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AB6F" w14:textId="77777777" w:rsidR="007A0915" w:rsidRPr="00964839" w:rsidRDefault="007A0915" w:rsidP="007A0915">
      <w:pPr>
        <w:autoSpaceDE w:val="0"/>
        <w:autoSpaceDN w:val="0"/>
        <w:adjustRightInd w:val="0"/>
        <w:rPr>
          <w:rFonts w:asciiTheme="majorHAnsi" w:hAnsiTheme="majorHAnsi" w:cs="Rooney-Bold"/>
          <w:color w:val="3F3F3F"/>
          <w:sz w:val="44"/>
          <w:szCs w:val="44"/>
        </w:rPr>
      </w:pPr>
      <w:r w:rsidRPr="00964839">
        <w:rPr>
          <w:rFonts w:asciiTheme="majorHAnsi" w:hAnsiTheme="majorHAnsi" w:cs="Rooney-Bold"/>
          <w:color w:val="3F3F3F"/>
          <w:sz w:val="44"/>
          <w:szCs w:val="44"/>
        </w:rPr>
        <w:t>Skabelon:</w:t>
      </w:r>
    </w:p>
    <w:p w14:paraId="5D22AEA5" w14:textId="77777777" w:rsidR="007A0915" w:rsidRPr="00964839" w:rsidRDefault="007A0915" w:rsidP="007A0915">
      <w:pPr>
        <w:autoSpaceDE w:val="0"/>
        <w:autoSpaceDN w:val="0"/>
        <w:adjustRightInd w:val="0"/>
        <w:rPr>
          <w:rFonts w:asciiTheme="majorHAnsi" w:hAnsiTheme="majorHAnsi" w:cs="Rooney-Bold"/>
          <w:color w:val="3F3F3F"/>
          <w:sz w:val="40"/>
          <w:szCs w:val="40"/>
        </w:rPr>
      </w:pPr>
      <w:r w:rsidRPr="00964839">
        <w:rPr>
          <w:rFonts w:asciiTheme="majorHAnsi" w:hAnsiTheme="majorHAnsi" w:cs="Rooney-Bold"/>
          <w:color w:val="3F3F3F"/>
          <w:sz w:val="40"/>
          <w:szCs w:val="40"/>
        </w:rPr>
        <w:t>Pressemeddelelse om støtten til jeres projekt</w:t>
      </w:r>
    </w:p>
    <w:p w14:paraId="1692CA4F" w14:textId="6229AE33" w:rsidR="007A0915" w:rsidRPr="00964839" w:rsidRDefault="007A0915" w:rsidP="007A0915">
      <w:pPr>
        <w:pStyle w:val="HovedrubrikminusTOC"/>
        <w:suppressAutoHyphens/>
        <w:rPr>
          <w:rFonts w:asciiTheme="majorHAnsi" w:hAnsiTheme="majorHAnsi"/>
          <w:color w:val="EC6A5A"/>
        </w:rPr>
      </w:pPr>
      <w:r w:rsidRPr="00964839">
        <w:rPr>
          <w:rFonts w:asciiTheme="majorHAnsi" w:hAnsiTheme="majorHAnsi" w:cs="Rooney-RegularItalic"/>
          <w:i/>
          <w:iCs/>
          <w:sz w:val="20"/>
          <w:szCs w:val="20"/>
        </w:rPr>
        <w:t xml:space="preserve">(de </w:t>
      </w:r>
      <w:r w:rsidRPr="00964839">
        <w:rPr>
          <w:rFonts w:asciiTheme="majorHAnsi" w:hAnsiTheme="majorHAnsi" w:cs="Rooney-RegularItalic"/>
          <w:i/>
          <w:iCs/>
          <w:color w:val="EC6A5A"/>
          <w:sz w:val="20"/>
          <w:szCs w:val="20"/>
        </w:rPr>
        <w:t>røde</w:t>
      </w:r>
      <w:r w:rsidRPr="00964839">
        <w:rPr>
          <w:rFonts w:asciiTheme="majorHAnsi" w:hAnsiTheme="majorHAnsi" w:cs="Rooney-RegularItalic"/>
          <w:i/>
          <w:iCs/>
          <w:color w:val="EE6B5B"/>
          <w:sz w:val="20"/>
          <w:szCs w:val="20"/>
        </w:rPr>
        <w:t xml:space="preserve"> </w:t>
      </w:r>
      <w:r w:rsidRPr="00964839">
        <w:rPr>
          <w:rFonts w:asciiTheme="majorHAnsi" w:hAnsiTheme="majorHAnsi" w:cs="Rooney-RegularItalic"/>
          <w:i/>
          <w:iCs/>
          <w:sz w:val="20"/>
          <w:szCs w:val="20"/>
        </w:rPr>
        <w:t>markeringer tilrettes med jeres information)</w:t>
      </w:r>
    </w:p>
    <w:p w14:paraId="3F450FAB" w14:textId="1E3ACAE2" w:rsidR="007A0915" w:rsidRPr="00964839" w:rsidRDefault="007A0915">
      <w:pPr>
        <w:rPr>
          <w:rFonts w:asciiTheme="majorHAnsi" w:hAnsiTheme="majorHAnsi"/>
          <w:sz w:val="44"/>
          <w:szCs w:val="44"/>
        </w:rPr>
      </w:pPr>
    </w:p>
    <w:p w14:paraId="50860017" w14:textId="5D51D4C6" w:rsidR="007A0915" w:rsidRPr="00964839" w:rsidRDefault="00FC248D" w:rsidP="74F4CB4C">
      <w:pPr>
        <w:spacing w:line="276" w:lineRule="auto"/>
        <w:rPr>
          <w:rFonts w:asciiTheme="majorHAnsi" w:hAnsiTheme="majorHAnsi"/>
          <w:sz w:val="44"/>
          <w:szCs w:val="44"/>
        </w:rPr>
      </w:pPr>
      <w:r w:rsidRPr="3EDA720E">
        <w:rPr>
          <w:rFonts w:asciiTheme="majorHAnsi" w:hAnsiTheme="majorHAnsi"/>
          <w:color w:val="EC6A5A"/>
          <w:sz w:val="44"/>
          <w:szCs w:val="44"/>
        </w:rPr>
        <w:t>[Navn på k</w:t>
      </w:r>
      <w:r w:rsidR="0045666B" w:rsidRPr="3EDA720E">
        <w:rPr>
          <w:rFonts w:asciiTheme="majorHAnsi" w:hAnsiTheme="majorHAnsi"/>
          <w:color w:val="EC6A5A"/>
          <w:sz w:val="44"/>
          <w:szCs w:val="44"/>
        </w:rPr>
        <w:t>ulturhus/forening/</w:t>
      </w:r>
      <w:r w:rsidRPr="3EDA720E">
        <w:rPr>
          <w:rFonts w:asciiTheme="majorHAnsi" w:hAnsiTheme="majorHAnsi"/>
          <w:color w:val="EC6A5A"/>
          <w:sz w:val="44"/>
          <w:szCs w:val="44"/>
        </w:rPr>
        <w:t>kommune]</w:t>
      </w:r>
      <w:r w:rsidR="007A0915" w:rsidRPr="3EDA720E">
        <w:rPr>
          <w:rFonts w:asciiTheme="majorHAnsi" w:hAnsiTheme="majorHAnsi"/>
          <w:color w:val="EC6A5A"/>
          <w:sz w:val="44"/>
          <w:szCs w:val="44"/>
        </w:rPr>
        <w:t xml:space="preserve"> </w:t>
      </w:r>
      <w:r w:rsidR="007A0915" w:rsidRPr="3EDA720E">
        <w:rPr>
          <w:rFonts w:asciiTheme="majorHAnsi" w:hAnsiTheme="majorHAnsi"/>
          <w:sz w:val="44"/>
          <w:szCs w:val="44"/>
        </w:rPr>
        <w:t xml:space="preserve">får støtte til </w:t>
      </w:r>
      <w:r w:rsidR="007A0915" w:rsidRPr="3EDA720E">
        <w:rPr>
          <w:rFonts w:asciiTheme="majorHAnsi" w:hAnsiTheme="majorHAnsi"/>
          <w:color w:val="EC6A5A"/>
          <w:sz w:val="44"/>
          <w:szCs w:val="44"/>
        </w:rPr>
        <w:t>projekt</w:t>
      </w:r>
    </w:p>
    <w:p w14:paraId="16B5C423" w14:textId="5F7D3EE6" w:rsidR="007A0915" w:rsidRPr="00FA2D0A" w:rsidRDefault="00FA2D0A" w:rsidP="74F4CB4C">
      <w:pPr>
        <w:spacing w:line="276" w:lineRule="auto"/>
        <w:rPr>
          <w:rFonts w:asciiTheme="majorHAnsi" w:hAnsiTheme="majorHAnsi"/>
          <w:b/>
          <w:bCs/>
          <w:sz w:val="22"/>
          <w:szCs w:val="22"/>
        </w:rPr>
      </w:pPr>
      <w:r>
        <w:br/>
      </w:r>
      <w:r w:rsidR="00FC248D" w:rsidRPr="3EDA720E">
        <w:rPr>
          <w:rFonts w:asciiTheme="majorHAnsi" w:hAnsiTheme="majorHAnsi"/>
          <w:b/>
          <w:bCs/>
          <w:color w:val="EC6A5A"/>
          <w:sz w:val="22"/>
          <w:szCs w:val="22"/>
        </w:rPr>
        <w:t>[Navn på k</w:t>
      </w:r>
      <w:r w:rsidR="0045666B" w:rsidRPr="3EDA720E">
        <w:rPr>
          <w:rFonts w:asciiTheme="majorHAnsi" w:hAnsiTheme="majorHAnsi"/>
          <w:b/>
          <w:bCs/>
          <w:color w:val="EC6A5A"/>
          <w:sz w:val="22"/>
          <w:szCs w:val="22"/>
        </w:rPr>
        <w:t>ulturhus/forening/</w:t>
      </w:r>
      <w:r w:rsidR="00FC248D" w:rsidRPr="3EDA720E">
        <w:rPr>
          <w:rFonts w:asciiTheme="majorHAnsi" w:hAnsiTheme="majorHAnsi"/>
          <w:b/>
          <w:bCs/>
          <w:color w:val="EC6A5A"/>
          <w:sz w:val="22"/>
          <w:szCs w:val="22"/>
        </w:rPr>
        <w:t>kommune]</w:t>
      </w:r>
      <w:r w:rsidR="007A0915" w:rsidRPr="3EDA720E">
        <w:rPr>
          <w:rFonts w:asciiTheme="majorHAnsi" w:hAnsiTheme="majorHAnsi"/>
          <w:b/>
          <w:bCs/>
          <w:color w:val="EC6A5A"/>
          <w:sz w:val="22"/>
          <w:szCs w:val="22"/>
        </w:rPr>
        <w:t xml:space="preserve"> </w:t>
      </w:r>
      <w:r w:rsidR="007A0915" w:rsidRPr="3EDA720E">
        <w:rPr>
          <w:rFonts w:asciiTheme="majorHAnsi" w:hAnsiTheme="majorHAnsi"/>
          <w:b/>
          <w:bCs/>
          <w:sz w:val="22"/>
          <w:szCs w:val="22"/>
        </w:rPr>
        <w:t xml:space="preserve">har modtaget </w:t>
      </w:r>
      <w:proofErr w:type="spellStart"/>
      <w:r w:rsidR="00891560" w:rsidRPr="3EDA720E">
        <w:rPr>
          <w:rFonts w:asciiTheme="majorHAnsi" w:hAnsiTheme="majorHAnsi"/>
          <w:b/>
          <w:bCs/>
          <w:color w:val="EC6A5A"/>
          <w:sz w:val="22"/>
          <w:szCs w:val="22"/>
        </w:rPr>
        <w:t>xxx.xxx</w:t>
      </w:r>
      <w:proofErr w:type="spellEnd"/>
      <w:r w:rsidR="007A0915" w:rsidRPr="3EDA720E">
        <w:rPr>
          <w:rFonts w:asciiTheme="majorHAnsi" w:hAnsiTheme="majorHAnsi"/>
          <w:b/>
          <w:bCs/>
          <w:sz w:val="22"/>
          <w:szCs w:val="22"/>
        </w:rPr>
        <w:t xml:space="preserve"> kr. i støtte fra Nordea-fonden til </w:t>
      </w:r>
      <w:r w:rsidR="007A0915" w:rsidRPr="3EDA720E">
        <w:rPr>
          <w:rFonts w:asciiTheme="majorHAnsi" w:hAnsiTheme="majorHAnsi"/>
          <w:b/>
          <w:bCs/>
          <w:color w:val="EC6A5A"/>
          <w:sz w:val="22"/>
          <w:szCs w:val="22"/>
        </w:rPr>
        <w:t>projekt</w:t>
      </w:r>
      <w:r w:rsidR="007A0915" w:rsidRPr="3EDA720E">
        <w:rPr>
          <w:rFonts w:asciiTheme="majorHAnsi" w:hAnsiTheme="majorHAnsi"/>
          <w:b/>
          <w:bCs/>
          <w:sz w:val="22"/>
          <w:szCs w:val="22"/>
        </w:rPr>
        <w:t xml:space="preserve">, som skal bidrage til at </w:t>
      </w:r>
      <w:r w:rsidR="0045666B" w:rsidRPr="3EDA720E">
        <w:rPr>
          <w:rFonts w:asciiTheme="majorHAnsi" w:hAnsiTheme="majorHAnsi"/>
          <w:b/>
          <w:bCs/>
          <w:sz w:val="22"/>
          <w:szCs w:val="22"/>
        </w:rPr>
        <w:t>styrke foreningslivet og det lokale fællesskab i</w:t>
      </w:r>
      <w:r w:rsidRPr="3EDA720E">
        <w:rPr>
          <w:rFonts w:asciiTheme="majorHAnsi" w:hAnsiTheme="majorHAnsi"/>
          <w:b/>
          <w:bCs/>
          <w:sz w:val="22"/>
          <w:szCs w:val="22"/>
        </w:rPr>
        <w:t xml:space="preserve"> </w:t>
      </w:r>
      <w:r w:rsidRPr="3EDA720E">
        <w:rPr>
          <w:rFonts w:asciiTheme="majorHAnsi" w:hAnsiTheme="majorHAnsi"/>
          <w:b/>
          <w:bCs/>
          <w:color w:val="EC6A5A"/>
          <w:sz w:val="22"/>
          <w:szCs w:val="22"/>
        </w:rPr>
        <w:t xml:space="preserve">bynavn. </w:t>
      </w:r>
    </w:p>
    <w:p w14:paraId="1EF32322" w14:textId="77777777" w:rsidR="00FC248D" w:rsidRDefault="00FC248D" w:rsidP="007A0915">
      <w:pPr>
        <w:spacing w:line="276" w:lineRule="auto"/>
        <w:rPr>
          <w:rFonts w:asciiTheme="majorHAnsi" w:hAnsiTheme="majorHAnsi"/>
          <w:sz w:val="22"/>
          <w:szCs w:val="22"/>
        </w:rPr>
      </w:pPr>
    </w:p>
    <w:p w14:paraId="45926654" w14:textId="4B0D646F" w:rsidR="00A42820" w:rsidRPr="00FA2D0A" w:rsidRDefault="00FC248D" w:rsidP="74F4CB4C">
      <w:pPr>
        <w:spacing w:line="276" w:lineRule="auto"/>
        <w:rPr>
          <w:rFonts w:asciiTheme="majorHAnsi" w:hAnsiTheme="majorHAnsi"/>
          <w:sz w:val="22"/>
          <w:szCs w:val="22"/>
        </w:rPr>
      </w:pPr>
      <w:r w:rsidRPr="3EDA720E">
        <w:rPr>
          <w:rFonts w:eastAsiaTheme="minorEastAsia"/>
          <w:sz w:val="20"/>
          <w:szCs w:val="20"/>
        </w:rPr>
        <w:t xml:space="preserve">Med Nordea-fondens </w:t>
      </w:r>
      <w:r w:rsidR="00FA2D0A" w:rsidRPr="3EDA720E">
        <w:rPr>
          <w:rFonts w:eastAsiaTheme="minorEastAsia"/>
          <w:sz w:val="20"/>
          <w:szCs w:val="20"/>
        </w:rPr>
        <w:t xml:space="preserve">støtte </w:t>
      </w:r>
      <w:r w:rsidRPr="3EDA720E">
        <w:rPr>
          <w:rFonts w:eastAsiaTheme="minorEastAsia"/>
          <w:sz w:val="20"/>
          <w:szCs w:val="20"/>
        </w:rPr>
        <w:t xml:space="preserve">får en række kultur- og aktivitetshuse rundt omkring i Danmark nu mulighed for at styrke det lokale fællesskab og skabe nye mødesteder. </w:t>
      </w:r>
      <w:r w:rsidR="00A42820" w:rsidRPr="3EDA720E">
        <w:rPr>
          <w:rFonts w:asciiTheme="majorHAnsi" w:hAnsiTheme="majorHAnsi"/>
          <w:sz w:val="20"/>
          <w:szCs w:val="20"/>
        </w:rPr>
        <w:t xml:space="preserve">Med </w:t>
      </w:r>
      <w:proofErr w:type="spellStart"/>
      <w:r w:rsidR="00A42820" w:rsidRPr="3EDA720E">
        <w:rPr>
          <w:rFonts w:asciiTheme="majorHAnsi" w:hAnsiTheme="majorHAnsi"/>
          <w:color w:val="EC6A5A"/>
          <w:sz w:val="20"/>
          <w:szCs w:val="20"/>
        </w:rPr>
        <w:t>xxx.xxx</w:t>
      </w:r>
      <w:proofErr w:type="spellEnd"/>
      <w:r w:rsidR="00A42820" w:rsidRPr="3EDA720E">
        <w:rPr>
          <w:rFonts w:asciiTheme="majorHAnsi" w:hAnsiTheme="majorHAnsi"/>
          <w:color w:val="EC6A5A"/>
          <w:sz w:val="20"/>
          <w:szCs w:val="20"/>
        </w:rPr>
        <w:t xml:space="preserve"> </w:t>
      </w:r>
      <w:r w:rsidR="00A42820" w:rsidRPr="3EDA720E">
        <w:rPr>
          <w:rFonts w:asciiTheme="majorHAnsi" w:hAnsiTheme="majorHAnsi"/>
          <w:sz w:val="20"/>
          <w:szCs w:val="20"/>
        </w:rPr>
        <w:t>kr</w:t>
      </w:r>
      <w:r w:rsidR="00891560" w:rsidRPr="3EDA720E">
        <w:rPr>
          <w:rFonts w:asciiTheme="majorHAnsi" w:hAnsiTheme="majorHAnsi"/>
          <w:sz w:val="20"/>
          <w:szCs w:val="20"/>
        </w:rPr>
        <w:t>.</w:t>
      </w:r>
      <w:r w:rsidR="00A42820" w:rsidRPr="3EDA720E">
        <w:rPr>
          <w:rFonts w:asciiTheme="majorHAnsi" w:hAnsiTheme="majorHAnsi"/>
          <w:sz w:val="20"/>
          <w:szCs w:val="20"/>
        </w:rPr>
        <w:t xml:space="preserve"> i støtte kan </w:t>
      </w:r>
      <w:r w:rsidR="00FA2D0A" w:rsidRPr="3EDA720E">
        <w:rPr>
          <w:rFonts w:asciiTheme="majorHAnsi" w:hAnsiTheme="majorHAnsi"/>
          <w:color w:val="EC6A5A"/>
          <w:sz w:val="20"/>
          <w:szCs w:val="20"/>
        </w:rPr>
        <w:t>[Navn på k</w:t>
      </w:r>
      <w:r w:rsidR="0045666B" w:rsidRPr="3EDA720E">
        <w:rPr>
          <w:rFonts w:asciiTheme="majorHAnsi" w:hAnsiTheme="majorHAnsi"/>
          <w:color w:val="EC6A5A"/>
          <w:sz w:val="20"/>
          <w:szCs w:val="20"/>
        </w:rPr>
        <w:t>ulturhus/forening/</w:t>
      </w:r>
      <w:r w:rsidR="00FA2D0A" w:rsidRPr="3EDA720E">
        <w:rPr>
          <w:rFonts w:asciiTheme="majorHAnsi" w:hAnsiTheme="majorHAnsi"/>
          <w:color w:val="EC6A5A"/>
          <w:sz w:val="20"/>
          <w:szCs w:val="20"/>
        </w:rPr>
        <w:t>kommune]</w:t>
      </w:r>
      <w:r w:rsidR="00A42820" w:rsidRPr="3EDA720E">
        <w:rPr>
          <w:rFonts w:asciiTheme="majorHAnsi" w:hAnsiTheme="majorHAnsi"/>
          <w:color w:val="EC6A5A"/>
          <w:sz w:val="20"/>
          <w:szCs w:val="20"/>
        </w:rPr>
        <w:t xml:space="preserve"> </w:t>
      </w:r>
      <w:r w:rsidR="00A42820" w:rsidRPr="3EDA720E">
        <w:rPr>
          <w:rFonts w:asciiTheme="majorHAnsi" w:hAnsiTheme="majorHAnsi"/>
          <w:sz w:val="20"/>
          <w:szCs w:val="20"/>
        </w:rPr>
        <w:t xml:space="preserve">nu igangsætte </w:t>
      </w:r>
      <w:r w:rsidR="00A42820" w:rsidRPr="3EDA720E">
        <w:rPr>
          <w:rFonts w:asciiTheme="majorHAnsi" w:hAnsiTheme="majorHAnsi"/>
          <w:color w:val="EC6A5A"/>
          <w:sz w:val="20"/>
          <w:szCs w:val="20"/>
        </w:rPr>
        <w:t>projektet</w:t>
      </w:r>
      <w:r w:rsidR="00A42820" w:rsidRPr="3EDA720E">
        <w:rPr>
          <w:rFonts w:asciiTheme="majorHAnsi" w:hAnsiTheme="majorHAnsi"/>
          <w:sz w:val="20"/>
          <w:szCs w:val="20"/>
        </w:rPr>
        <w:t xml:space="preserve">, der har været på tegnebrættet siden </w:t>
      </w:r>
      <w:r w:rsidR="00A42820" w:rsidRPr="3EDA720E">
        <w:rPr>
          <w:rFonts w:asciiTheme="majorHAnsi" w:hAnsiTheme="majorHAnsi"/>
          <w:color w:val="EC6A5A"/>
          <w:sz w:val="20"/>
          <w:szCs w:val="20"/>
        </w:rPr>
        <w:t>tidspunkt</w:t>
      </w:r>
      <w:r w:rsidR="00A42820" w:rsidRPr="3EDA720E">
        <w:rPr>
          <w:rFonts w:asciiTheme="majorHAnsi" w:hAnsiTheme="majorHAnsi"/>
          <w:sz w:val="20"/>
          <w:szCs w:val="20"/>
        </w:rPr>
        <w:t xml:space="preserve">. </w:t>
      </w:r>
    </w:p>
    <w:p w14:paraId="1C6C75F7" w14:textId="77777777" w:rsidR="00A42820" w:rsidRPr="00964839" w:rsidRDefault="00A42820" w:rsidP="00A42820">
      <w:pPr>
        <w:spacing w:line="276" w:lineRule="auto"/>
        <w:rPr>
          <w:rFonts w:asciiTheme="majorHAnsi" w:hAnsiTheme="majorHAnsi"/>
          <w:sz w:val="20"/>
          <w:szCs w:val="20"/>
        </w:rPr>
      </w:pPr>
    </w:p>
    <w:p w14:paraId="07F64938" w14:textId="5CB14374" w:rsidR="00A42820" w:rsidRPr="00964839" w:rsidRDefault="00C909F5" w:rsidP="00A42820">
      <w:pPr>
        <w:spacing w:line="276" w:lineRule="auto"/>
        <w:rPr>
          <w:rFonts w:asciiTheme="majorHAnsi" w:hAnsiTheme="majorHAnsi"/>
          <w:sz w:val="20"/>
          <w:szCs w:val="20"/>
        </w:rPr>
      </w:pPr>
      <w:r>
        <w:rPr>
          <w:rFonts w:asciiTheme="majorHAnsi" w:hAnsiTheme="majorHAnsi"/>
          <w:color w:val="EC6A5A"/>
          <w:sz w:val="20"/>
          <w:szCs w:val="20"/>
        </w:rPr>
        <w:t>[</w:t>
      </w:r>
      <w:r w:rsidR="00FA2D0A">
        <w:rPr>
          <w:rFonts w:asciiTheme="majorHAnsi" w:hAnsiTheme="majorHAnsi"/>
          <w:color w:val="EC6A5A"/>
          <w:sz w:val="20"/>
          <w:szCs w:val="20"/>
        </w:rPr>
        <w:t>Navn på t</w:t>
      </w:r>
      <w:r w:rsidR="0045666B">
        <w:rPr>
          <w:rFonts w:asciiTheme="majorHAnsi" w:hAnsiTheme="majorHAnsi"/>
          <w:color w:val="EC6A5A"/>
          <w:sz w:val="20"/>
          <w:szCs w:val="20"/>
        </w:rPr>
        <w:t>alsperson</w:t>
      </w:r>
      <w:r w:rsidR="00FA2D0A">
        <w:rPr>
          <w:rFonts w:asciiTheme="majorHAnsi" w:hAnsiTheme="majorHAnsi"/>
          <w:color w:val="EC6A5A"/>
          <w:sz w:val="20"/>
          <w:szCs w:val="20"/>
        </w:rPr>
        <w:t xml:space="preserve"> og titel</w:t>
      </w:r>
      <w:r>
        <w:rPr>
          <w:rFonts w:asciiTheme="majorHAnsi" w:hAnsiTheme="majorHAnsi"/>
          <w:color w:val="EC6A5A"/>
          <w:sz w:val="20"/>
          <w:szCs w:val="20"/>
        </w:rPr>
        <w:t>]</w:t>
      </w:r>
      <w:r w:rsidR="00A42820" w:rsidRPr="00964839">
        <w:rPr>
          <w:rFonts w:asciiTheme="majorHAnsi" w:hAnsiTheme="majorHAnsi"/>
          <w:color w:val="EC6A5A"/>
          <w:sz w:val="20"/>
          <w:szCs w:val="20"/>
        </w:rPr>
        <w:t xml:space="preserve"> </w:t>
      </w:r>
      <w:r w:rsidR="00A42820" w:rsidRPr="00964839">
        <w:rPr>
          <w:rFonts w:asciiTheme="majorHAnsi" w:hAnsiTheme="majorHAnsi"/>
          <w:sz w:val="20"/>
          <w:szCs w:val="20"/>
        </w:rPr>
        <w:t xml:space="preserve">glæder sig især til at: </w:t>
      </w:r>
    </w:p>
    <w:p w14:paraId="0E639D92" w14:textId="448A3428" w:rsidR="00A42820" w:rsidRPr="00964839" w:rsidRDefault="00A42820" w:rsidP="74F4CB4C">
      <w:pPr>
        <w:spacing w:line="276" w:lineRule="auto"/>
        <w:rPr>
          <w:rFonts w:asciiTheme="majorHAnsi" w:hAnsiTheme="majorHAnsi"/>
          <w:color w:val="EC6A5A"/>
          <w:sz w:val="20"/>
          <w:szCs w:val="20"/>
        </w:rPr>
      </w:pPr>
      <w:r w:rsidRPr="3EDA720E">
        <w:rPr>
          <w:rFonts w:asciiTheme="majorHAnsi" w:hAnsiTheme="majorHAnsi"/>
          <w:color w:val="EC6A5A"/>
          <w:sz w:val="20"/>
          <w:szCs w:val="20"/>
        </w:rPr>
        <w:t xml:space="preserve">”Citat fra </w:t>
      </w:r>
      <w:r w:rsidR="00914167" w:rsidRPr="3EDA720E">
        <w:rPr>
          <w:rFonts w:asciiTheme="majorHAnsi" w:hAnsiTheme="majorHAnsi"/>
          <w:color w:val="EC6A5A"/>
          <w:sz w:val="20"/>
          <w:szCs w:val="20"/>
        </w:rPr>
        <w:t xml:space="preserve">leder </w:t>
      </w:r>
      <w:r w:rsidRPr="3EDA720E">
        <w:rPr>
          <w:rFonts w:asciiTheme="majorHAnsi" w:hAnsiTheme="majorHAnsi"/>
          <w:color w:val="EC6A5A"/>
          <w:sz w:val="20"/>
          <w:szCs w:val="20"/>
        </w:rPr>
        <w:t>eller anden talsperson med fokus på, hv</w:t>
      </w:r>
      <w:r w:rsidR="00FA2D0A" w:rsidRPr="3EDA720E">
        <w:rPr>
          <w:rFonts w:asciiTheme="majorHAnsi" w:hAnsiTheme="majorHAnsi"/>
          <w:color w:val="EC6A5A"/>
          <w:sz w:val="20"/>
          <w:szCs w:val="20"/>
        </w:rPr>
        <w:t>ilke tiltag/aktiviteter der nu sætte</w:t>
      </w:r>
      <w:r w:rsidR="39F6B54F" w:rsidRPr="3EDA720E">
        <w:rPr>
          <w:rFonts w:asciiTheme="majorHAnsi" w:hAnsiTheme="majorHAnsi"/>
          <w:color w:val="EC6A5A"/>
          <w:sz w:val="20"/>
          <w:szCs w:val="20"/>
        </w:rPr>
        <w:t>s</w:t>
      </w:r>
      <w:r w:rsidR="00FA2D0A" w:rsidRPr="3EDA720E">
        <w:rPr>
          <w:rFonts w:asciiTheme="majorHAnsi" w:hAnsiTheme="majorHAnsi"/>
          <w:color w:val="EC6A5A"/>
          <w:sz w:val="20"/>
          <w:szCs w:val="20"/>
        </w:rPr>
        <w:t xml:space="preserve"> i søen og hvilken </w:t>
      </w:r>
      <w:r w:rsidRPr="3EDA720E">
        <w:rPr>
          <w:rFonts w:asciiTheme="majorHAnsi" w:hAnsiTheme="majorHAnsi"/>
          <w:color w:val="EC6A5A"/>
          <w:sz w:val="20"/>
          <w:szCs w:val="20"/>
        </w:rPr>
        <w:t>forskel støtten gør.”</w:t>
      </w:r>
    </w:p>
    <w:p w14:paraId="1EA0B4AC" w14:textId="77777777" w:rsidR="00A42820" w:rsidRPr="00964839" w:rsidRDefault="00A42820" w:rsidP="00A42820">
      <w:pPr>
        <w:spacing w:line="276" w:lineRule="auto"/>
        <w:rPr>
          <w:rFonts w:asciiTheme="majorHAnsi" w:hAnsiTheme="majorHAnsi"/>
          <w:color w:val="EC6A5A"/>
          <w:sz w:val="20"/>
          <w:szCs w:val="20"/>
        </w:rPr>
      </w:pPr>
    </w:p>
    <w:p w14:paraId="52441C57" w14:textId="50A67D8C" w:rsidR="0018373A" w:rsidRPr="0018373A" w:rsidRDefault="00A42820" w:rsidP="74F4CB4C">
      <w:pPr>
        <w:spacing w:line="276" w:lineRule="auto"/>
        <w:rPr>
          <w:rFonts w:asciiTheme="majorHAnsi" w:hAnsiTheme="majorHAnsi"/>
          <w:sz w:val="20"/>
          <w:szCs w:val="20"/>
        </w:rPr>
      </w:pPr>
      <w:r w:rsidRPr="3EDA720E">
        <w:rPr>
          <w:rFonts w:asciiTheme="majorHAnsi" w:hAnsiTheme="majorHAnsi"/>
          <w:sz w:val="20"/>
          <w:szCs w:val="20"/>
        </w:rPr>
        <w:t xml:space="preserve">Med </w:t>
      </w:r>
      <w:r w:rsidRPr="3EDA720E">
        <w:rPr>
          <w:rFonts w:asciiTheme="majorHAnsi" w:hAnsiTheme="majorHAnsi"/>
          <w:color w:val="EC6A5A"/>
          <w:sz w:val="20"/>
          <w:szCs w:val="20"/>
        </w:rPr>
        <w:t>projektet</w:t>
      </w:r>
      <w:r w:rsidRPr="3EDA720E">
        <w:rPr>
          <w:rFonts w:asciiTheme="majorHAnsi" w:hAnsiTheme="majorHAnsi"/>
          <w:sz w:val="20"/>
          <w:szCs w:val="20"/>
        </w:rPr>
        <w:t xml:space="preserve"> håber </w:t>
      </w:r>
      <w:r w:rsidR="00FA2D0A" w:rsidRPr="3EDA720E">
        <w:rPr>
          <w:rFonts w:asciiTheme="majorHAnsi" w:hAnsiTheme="majorHAnsi"/>
          <w:color w:val="EC6A5A"/>
          <w:sz w:val="20"/>
          <w:szCs w:val="20"/>
        </w:rPr>
        <w:t>k</w:t>
      </w:r>
      <w:r w:rsidR="00C909F5" w:rsidRPr="3EDA720E">
        <w:rPr>
          <w:rFonts w:asciiTheme="majorHAnsi" w:hAnsiTheme="majorHAnsi"/>
          <w:color w:val="EC6A5A"/>
          <w:sz w:val="20"/>
          <w:szCs w:val="20"/>
        </w:rPr>
        <w:t>ulturhus/forenin</w:t>
      </w:r>
      <w:r w:rsidR="00FA2D0A" w:rsidRPr="3EDA720E">
        <w:rPr>
          <w:rFonts w:asciiTheme="majorHAnsi" w:hAnsiTheme="majorHAnsi"/>
          <w:color w:val="EC6A5A"/>
          <w:sz w:val="20"/>
          <w:szCs w:val="20"/>
        </w:rPr>
        <w:t xml:space="preserve">g/kommune </w:t>
      </w:r>
      <w:r w:rsidRPr="3EDA720E">
        <w:rPr>
          <w:rFonts w:asciiTheme="majorHAnsi" w:hAnsiTheme="majorHAnsi"/>
          <w:sz w:val="20"/>
          <w:szCs w:val="20"/>
        </w:rPr>
        <w:t xml:space="preserve">at </w:t>
      </w:r>
      <w:r w:rsidR="00FA2D0A">
        <w:t xml:space="preserve">engagere </w:t>
      </w:r>
      <w:r w:rsidR="4B20E051" w:rsidRPr="3EDA720E">
        <w:rPr>
          <w:color w:val="EB6B5F" w:themeColor="accent4"/>
        </w:rPr>
        <w:t>[n</w:t>
      </w:r>
      <w:r w:rsidR="00FA2D0A" w:rsidRPr="3EDA720E">
        <w:rPr>
          <w:color w:val="EB6B5F" w:themeColor="accent4"/>
        </w:rPr>
        <w:t>ævn relevante målgrupper/borger</w:t>
      </w:r>
      <w:r w:rsidR="5FA66EFE" w:rsidRPr="3EDA720E">
        <w:rPr>
          <w:color w:val="EB6B5F" w:themeColor="accent4"/>
        </w:rPr>
        <w:t xml:space="preserve">e] </w:t>
      </w:r>
      <w:r w:rsidR="00FA2D0A">
        <w:t>og dermed bidrage til det lokale fællesskab.</w:t>
      </w:r>
    </w:p>
    <w:p w14:paraId="1A0023C1" w14:textId="77777777" w:rsidR="0018373A" w:rsidRPr="0018373A" w:rsidRDefault="0018373A" w:rsidP="0018373A">
      <w:pPr>
        <w:spacing w:line="276" w:lineRule="auto"/>
        <w:rPr>
          <w:rFonts w:asciiTheme="majorHAnsi" w:hAnsiTheme="majorHAnsi"/>
          <w:sz w:val="20"/>
          <w:szCs w:val="20"/>
        </w:rPr>
      </w:pPr>
    </w:p>
    <w:p w14:paraId="1268570B" w14:textId="52A49402" w:rsidR="0018373A" w:rsidRPr="0018373A" w:rsidRDefault="0018373A" w:rsidP="0018373A">
      <w:pPr>
        <w:spacing w:line="276" w:lineRule="auto"/>
        <w:rPr>
          <w:rFonts w:asciiTheme="majorHAnsi" w:hAnsiTheme="majorHAnsi"/>
          <w:sz w:val="20"/>
          <w:szCs w:val="20"/>
        </w:rPr>
      </w:pPr>
      <w:r>
        <w:rPr>
          <w:rFonts w:asciiTheme="majorHAnsi" w:hAnsiTheme="majorHAnsi"/>
          <w:color w:val="EC6A5A"/>
          <w:sz w:val="20"/>
          <w:szCs w:val="20"/>
        </w:rPr>
        <w:t>”</w:t>
      </w:r>
      <w:r w:rsidRPr="0018373A">
        <w:rPr>
          <w:rFonts w:asciiTheme="majorHAnsi" w:hAnsiTheme="majorHAnsi"/>
          <w:color w:val="EC6A5A"/>
          <w:sz w:val="20"/>
          <w:szCs w:val="20"/>
        </w:rPr>
        <w:t xml:space="preserve">Indsæt citat med </w:t>
      </w:r>
      <w:r w:rsidR="00FA2D0A">
        <w:rPr>
          <w:rFonts w:asciiTheme="majorHAnsi" w:hAnsiTheme="majorHAnsi"/>
          <w:color w:val="EC6A5A"/>
          <w:sz w:val="20"/>
          <w:szCs w:val="20"/>
        </w:rPr>
        <w:t>fokus på, hvordan I vil engagere relevante brugere/målgrupper og hvilken værdi støtten vil få lokalt</w:t>
      </w:r>
      <w:r>
        <w:rPr>
          <w:rFonts w:asciiTheme="majorHAnsi" w:hAnsiTheme="majorHAnsi"/>
          <w:color w:val="EC6A5A"/>
          <w:sz w:val="20"/>
          <w:szCs w:val="20"/>
        </w:rPr>
        <w:t>”</w:t>
      </w:r>
      <w:r w:rsidRPr="0018373A">
        <w:rPr>
          <w:rFonts w:asciiTheme="majorHAnsi" w:hAnsiTheme="majorHAnsi"/>
          <w:color w:val="EC6A5A"/>
          <w:sz w:val="20"/>
          <w:szCs w:val="20"/>
        </w:rPr>
        <w:t xml:space="preserve">  </w:t>
      </w:r>
    </w:p>
    <w:p w14:paraId="34D254D8" w14:textId="77777777" w:rsidR="00DE6948" w:rsidRPr="00964839" w:rsidRDefault="00DE6948" w:rsidP="00A42820">
      <w:pPr>
        <w:spacing w:line="276" w:lineRule="auto"/>
        <w:rPr>
          <w:rFonts w:asciiTheme="majorHAnsi" w:hAnsiTheme="majorHAnsi"/>
          <w:sz w:val="20"/>
          <w:szCs w:val="20"/>
        </w:rPr>
      </w:pPr>
    </w:p>
    <w:p w14:paraId="05934BE4" w14:textId="2FB1673F" w:rsidR="007A0915" w:rsidRPr="00964839" w:rsidRDefault="00D261EB" w:rsidP="00A42820">
      <w:pPr>
        <w:spacing w:line="276" w:lineRule="auto"/>
        <w:rPr>
          <w:rFonts w:asciiTheme="majorHAnsi" w:hAnsiTheme="majorHAnsi"/>
          <w:b/>
          <w:bCs/>
          <w:sz w:val="22"/>
          <w:szCs w:val="22"/>
        </w:rPr>
      </w:pPr>
      <w:r w:rsidRPr="00964839">
        <w:rPr>
          <w:rFonts w:asciiTheme="majorHAnsi" w:hAnsiTheme="majorHAnsi"/>
          <w:b/>
          <w:bCs/>
          <w:sz w:val="22"/>
          <w:szCs w:val="22"/>
        </w:rPr>
        <w:t>3</w:t>
      </w:r>
      <w:r w:rsidR="00FC248D">
        <w:rPr>
          <w:rFonts w:asciiTheme="majorHAnsi" w:hAnsiTheme="majorHAnsi"/>
          <w:b/>
          <w:bCs/>
          <w:sz w:val="22"/>
          <w:szCs w:val="22"/>
        </w:rPr>
        <w:t>8</w:t>
      </w:r>
      <w:r w:rsidRPr="00964839">
        <w:rPr>
          <w:rFonts w:asciiTheme="majorHAnsi" w:hAnsiTheme="majorHAnsi"/>
          <w:b/>
          <w:bCs/>
          <w:sz w:val="22"/>
          <w:szCs w:val="22"/>
        </w:rPr>
        <w:t xml:space="preserve"> mio. kr. </w:t>
      </w:r>
      <w:r w:rsidR="00FC248D">
        <w:rPr>
          <w:rFonts w:asciiTheme="majorHAnsi" w:hAnsiTheme="majorHAnsi"/>
          <w:b/>
          <w:bCs/>
          <w:sz w:val="22"/>
          <w:szCs w:val="22"/>
        </w:rPr>
        <w:t xml:space="preserve">skal hjælpe kulturhuse med at realisere deres drømmeprojekter </w:t>
      </w:r>
    </w:p>
    <w:p w14:paraId="28B62DBE" w14:textId="7C9AE16E" w:rsidR="005F25CF" w:rsidRPr="00FA2D0A" w:rsidRDefault="00FC248D" w:rsidP="74F4CB4C">
      <w:pPr>
        <w:spacing w:line="276" w:lineRule="auto"/>
        <w:rPr>
          <w:rFonts w:asciiTheme="majorHAnsi" w:hAnsiTheme="majorHAnsi"/>
          <w:sz w:val="20"/>
          <w:szCs w:val="20"/>
        </w:rPr>
      </w:pPr>
      <w:r w:rsidRPr="3EDA720E">
        <w:rPr>
          <w:rFonts w:asciiTheme="majorHAnsi" w:hAnsiTheme="majorHAnsi"/>
          <w:color w:val="EC6A5A"/>
          <w:sz w:val="20"/>
          <w:szCs w:val="20"/>
        </w:rPr>
        <w:t>[Navn på kulturhus/forening</w:t>
      </w:r>
      <w:r w:rsidR="00FA2D0A" w:rsidRPr="3EDA720E">
        <w:rPr>
          <w:rFonts w:asciiTheme="majorHAnsi" w:hAnsiTheme="majorHAnsi"/>
          <w:color w:val="EC6A5A"/>
          <w:sz w:val="20"/>
          <w:szCs w:val="20"/>
        </w:rPr>
        <w:t>/kommune</w:t>
      </w:r>
      <w:r w:rsidRPr="3EDA720E">
        <w:rPr>
          <w:rFonts w:asciiTheme="majorHAnsi" w:hAnsiTheme="majorHAnsi"/>
          <w:color w:val="EC6A5A"/>
          <w:sz w:val="20"/>
          <w:szCs w:val="20"/>
        </w:rPr>
        <w:t>]</w:t>
      </w:r>
      <w:r w:rsidR="006C5461" w:rsidRPr="3EDA720E">
        <w:rPr>
          <w:rFonts w:asciiTheme="majorHAnsi" w:hAnsiTheme="majorHAnsi"/>
          <w:color w:val="EC6A5A"/>
          <w:sz w:val="20"/>
          <w:szCs w:val="20"/>
        </w:rPr>
        <w:t xml:space="preserve"> </w:t>
      </w:r>
      <w:r w:rsidR="37407FB2" w:rsidRPr="3EDA720E">
        <w:rPr>
          <w:rFonts w:asciiTheme="majorHAnsi" w:hAnsiTheme="majorHAnsi"/>
          <w:color w:val="EC6A5A"/>
          <w:sz w:val="20"/>
          <w:szCs w:val="20"/>
        </w:rPr>
        <w:t xml:space="preserve">har </w:t>
      </w:r>
      <w:r w:rsidR="006C5461" w:rsidRPr="3EDA720E">
        <w:rPr>
          <w:rFonts w:asciiTheme="majorHAnsi" w:hAnsiTheme="majorHAnsi"/>
          <w:sz w:val="20"/>
          <w:szCs w:val="20"/>
        </w:rPr>
        <w:t xml:space="preserve">modtaget </w:t>
      </w:r>
      <w:proofErr w:type="spellStart"/>
      <w:r w:rsidR="006C5461" w:rsidRPr="3EDA720E">
        <w:rPr>
          <w:rFonts w:asciiTheme="majorHAnsi" w:hAnsiTheme="majorHAnsi"/>
          <w:color w:val="EC6A5A"/>
          <w:sz w:val="20"/>
          <w:szCs w:val="20"/>
        </w:rPr>
        <w:t>xxx.xxx</w:t>
      </w:r>
      <w:proofErr w:type="spellEnd"/>
      <w:r w:rsidR="006C5461" w:rsidRPr="3EDA720E">
        <w:rPr>
          <w:rFonts w:asciiTheme="majorHAnsi" w:hAnsiTheme="majorHAnsi"/>
          <w:color w:val="EC6A5A"/>
          <w:sz w:val="20"/>
          <w:szCs w:val="20"/>
        </w:rPr>
        <w:t xml:space="preserve"> </w:t>
      </w:r>
      <w:r w:rsidR="006C5461" w:rsidRPr="3EDA720E">
        <w:rPr>
          <w:rFonts w:asciiTheme="majorHAnsi" w:hAnsiTheme="majorHAnsi"/>
          <w:sz w:val="20"/>
          <w:szCs w:val="20"/>
        </w:rPr>
        <w:t xml:space="preserve">kr. i støtte fra Nordea-fondens </w:t>
      </w:r>
      <w:r w:rsidRPr="3EDA720E">
        <w:rPr>
          <w:rFonts w:asciiTheme="majorHAnsi" w:hAnsiTheme="majorHAnsi"/>
          <w:sz w:val="20"/>
          <w:szCs w:val="20"/>
        </w:rPr>
        <w:t>Kulturhuspulje</w:t>
      </w:r>
      <w:r w:rsidR="6C529FDA" w:rsidRPr="3EDA720E">
        <w:rPr>
          <w:rFonts w:asciiTheme="majorHAnsi" w:hAnsiTheme="majorHAnsi"/>
          <w:sz w:val="20"/>
          <w:szCs w:val="20"/>
        </w:rPr>
        <w:t xml:space="preserve">, der samlet uddelte støtte for </w:t>
      </w:r>
      <w:r w:rsidR="00FA2D0A" w:rsidRPr="3EDA720E">
        <w:rPr>
          <w:rFonts w:asciiTheme="majorHAnsi" w:hAnsiTheme="majorHAnsi"/>
          <w:sz w:val="20"/>
          <w:szCs w:val="20"/>
        </w:rPr>
        <w:t xml:space="preserve">i alt </w:t>
      </w:r>
      <w:r w:rsidR="005F25CF" w:rsidRPr="3EDA720E">
        <w:rPr>
          <w:rFonts w:asciiTheme="majorHAnsi" w:hAnsiTheme="majorHAnsi"/>
          <w:sz w:val="20"/>
          <w:szCs w:val="20"/>
        </w:rPr>
        <w:t>3</w:t>
      </w:r>
      <w:r w:rsidRPr="3EDA720E">
        <w:rPr>
          <w:rFonts w:asciiTheme="majorHAnsi" w:hAnsiTheme="majorHAnsi"/>
          <w:sz w:val="20"/>
          <w:szCs w:val="20"/>
        </w:rPr>
        <w:t>8</w:t>
      </w:r>
      <w:r w:rsidR="006C5461" w:rsidRPr="3EDA720E">
        <w:rPr>
          <w:rFonts w:asciiTheme="majorHAnsi" w:hAnsiTheme="majorHAnsi"/>
          <w:sz w:val="20"/>
          <w:szCs w:val="20"/>
        </w:rPr>
        <w:t xml:space="preserve"> mio. </w:t>
      </w:r>
      <w:r w:rsidR="56ECD933" w:rsidRPr="3EDA720E">
        <w:rPr>
          <w:rFonts w:asciiTheme="majorHAnsi" w:hAnsiTheme="majorHAnsi"/>
          <w:sz w:val="20"/>
          <w:szCs w:val="20"/>
        </w:rPr>
        <w:t>k</w:t>
      </w:r>
      <w:r w:rsidR="006C5461" w:rsidRPr="3EDA720E">
        <w:rPr>
          <w:rFonts w:asciiTheme="majorHAnsi" w:hAnsiTheme="majorHAnsi"/>
          <w:sz w:val="20"/>
          <w:szCs w:val="20"/>
        </w:rPr>
        <w:t>r</w:t>
      </w:r>
      <w:r w:rsidR="26FFBF74" w:rsidRPr="3EDA720E">
        <w:rPr>
          <w:rFonts w:asciiTheme="majorHAnsi" w:hAnsiTheme="majorHAnsi"/>
          <w:sz w:val="20"/>
          <w:szCs w:val="20"/>
        </w:rPr>
        <w:t>.</w:t>
      </w:r>
      <w:r w:rsidR="3A005E45" w:rsidRPr="3EDA720E">
        <w:rPr>
          <w:rFonts w:asciiTheme="majorHAnsi" w:hAnsiTheme="majorHAnsi"/>
          <w:sz w:val="20"/>
          <w:szCs w:val="20"/>
        </w:rPr>
        <w:t xml:space="preserve"> - fo</w:t>
      </w:r>
      <w:r w:rsidR="255765B1" w:rsidRPr="3EDA720E">
        <w:rPr>
          <w:rFonts w:asciiTheme="majorHAnsi" w:hAnsiTheme="majorHAnsi"/>
          <w:sz w:val="20"/>
          <w:szCs w:val="20"/>
        </w:rPr>
        <w:t>rdelt på 54 projekter rundt omkring i landet</w:t>
      </w:r>
      <w:r w:rsidR="006C5461" w:rsidRPr="3EDA720E">
        <w:rPr>
          <w:rFonts w:asciiTheme="majorHAnsi" w:hAnsiTheme="majorHAnsi"/>
          <w:sz w:val="20"/>
          <w:szCs w:val="20"/>
        </w:rPr>
        <w:t xml:space="preserve">. </w:t>
      </w:r>
      <w:r w:rsidR="378617D9" w:rsidRPr="3EDA720E">
        <w:rPr>
          <w:rFonts w:asciiTheme="majorHAnsi" w:hAnsiTheme="majorHAnsi"/>
          <w:sz w:val="20"/>
          <w:szCs w:val="20"/>
        </w:rPr>
        <w:t>Puljen er etableret for at</w:t>
      </w:r>
      <w:r w:rsidR="006C5461" w:rsidRPr="3EDA720E">
        <w:rPr>
          <w:rFonts w:asciiTheme="majorHAnsi" w:hAnsiTheme="majorHAnsi"/>
          <w:sz w:val="20"/>
          <w:szCs w:val="20"/>
        </w:rPr>
        <w:t xml:space="preserve"> </w:t>
      </w:r>
      <w:r w:rsidRPr="3EDA720E">
        <w:rPr>
          <w:rFonts w:eastAsiaTheme="minorEastAsia"/>
          <w:sz w:val="20"/>
          <w:szCs w:val="20"/>
        </w:rPr>
        <w:t>give kulturhuse (kommunal</w:t>
      </w:r>
      <w:r w:rsidR="00D30027">
        <w:rPr>
          <w:rFonts w:eastAsiaTheme="minorEastAsia"/>
          <w:sz w:val="20"/>
          <w:szCs w:val="20"/>
        </w:rPr>
        <w:t>e</w:t>
      </w:r>
      <w:r w:rsidRPr="3EDA720E">
        <w:rPr>
          <w:rFonts w:eastAsiaTheme="minorEastAsia"/>
          <w:sz w:val="20"/>
          <w:szCs w:val="20"/>
        </w:rPr>
        <w:t xml:space="preserve"> såvel som foreningsdrevne), medborgerhuse, forsamlingshuse og lign. institutioner mulighed for at udvikle deres mødested og udvikle nye </w:t>
      </w:r>
      <w:r w:rsidR="3CA39624" w:rsidRPr="3EDA720E">
        <w:rPr>
          <w:rFonts w:eastAsiaTheme="minorEastAsia"/>
          <w:sz w:val="20"/>
          <w:szCs w:val="20"/>
        </w:rPr>
        <w:t>aktiviteter</w:t>
      </w:r>
      <w:r w:rsidRPr="3EDA720E">
        <w:rPr>
          <w:rFonts w:eastAsiaTheme="minorEastAsia"/>
          <w:sz w:val="20"/>
          <w:szCs w:val="20"/>
        </w:rPr>
        <w:t xml:space="preserve"> i deres lokalområde. Nordea-fonden</w:t>
      </w:r>
      <w:r w:rsidR="00FA2D0A" w:rsidRPr="3EDA720E">
        <w:rPr>
          <w:rFonts w:eastAsiaTheme="minorEastAsia"/>
          <w:sz w:val="20"/>
          <w:szCs w:val="20"/>
        </w:rPr>
        <w:t>s</w:t>
      </w:r>
      <w:r w:rsidRPr="3EDA720E">
        <w:rPr>
          <w:rFonts w:eastAsiaTheme="minorEastAsia"/>
          <w:sz w:val="20"/>
          <w:szCs w:val="20"/>
        </w:rPr>
        <w:t xml:space="preserve"> støtte går bl.a. til faciliteter og udstyr – men også nye sociale og kulturelle aktiviteter</w:t>
      </w:r>
      <w:r w:rsidR="00FA2D0A" w:rsidRPr="3EDA720E">
        <w:rPr>
          <w:rFonts w:eastAsiaTheme="minorEastAsia"/>
          <w:sz w:val="20"/>
          <w:szCs w:val="20"/>
        </w:rPr>
        <w:t xml:space="preserve">. </w:t>
      </w:r>
    </w:p>
    <w:p w14:paraId="2D89FB17" w14:textId="77777777" w:rsidR="006C5461" w:rsidRPr="00964839" w:rsidRDefault="006C5461" w:rsidP="006C5461">
      <w:pPr>
        <w:spacing w:line="276" w:lineRule="auto"/>
        <w:rPr>
          <w:rFonts w:asciiTheme="majorHAnsi" w:hAnsiTheme="majorHAnsi"/>
          <w:sz w:val="20"/>
          <w:szCs w:val="20"/>
        </w:rPr>
      </w:pPr>
    </w:p>
    <w:p w14:paraId="3B3B74E5" w14:textId="0A0118E7" w:rsidR="006C5461" w:rsidRPr="00FC248D" w:rsidRDefault="00FC248D" w:rsidP="74F4CB4C">
      <w:pPr>
        <w:spacing w:line="276" w:lineRule="auto"/>
        <w:rPr>
          <w:rFonts w:asciiTheme="majorHAnsi" w:hAnsiTheme="majorHAnsi"/>
          <w:sz w:val="20"/>
          <w:szCs w:val="20"/>
        </w:rPr>
      </w:pPr>
      <w:r w:rsidRPr="3EDA720E">
        <w:rPr>
          <w:rStyle w:val="cf01"/>
          <w:rFonts w:asciiTheme="majorHAnsi" w:hAnsiTheme="majorHAnsi"/>
          <w:sz w:val="20"/>
          <w:szCs w:val="20"/>
        </w:rPr>
        <w:t>“I de lokale kultur- og aktivitetshuse rundt omkring i landet ser vi lige nu et kæmpe engagement og en stor lyst til at skabe aktiviteter, der kan bringe os sammen på nye måder. Nordea-fonden glæder sig over at kunne bakke op om kulturhusene og de mange lokale ildsjæle bag projekterne, så de kan forløse noget af det store potentiale. Dørene bliver åbnet til nye mødesteder og sociale arrangementer, hvor vi sammen kan skabe flere gode liv</w:t>
      </w:r>
      <w:r w:rsidRPr="3EDA720E">
        <w:rPr>
          <w:rStyle w:val="cf11"/>
          <w:rFonts w:asciiTheme="majorHAnsi" w:hAnsiTheme="majorHAnsi"/>
          <w:sz w:val="20"/>
          <w:szCs w:val="20"/>
        </w:rPr>
        <w:t>,” siger Henrik Lehmann Andersen, adm. direktør i Nordea-fonden.</w:t>
      </w:r>
      <w:r>
        <w:br/>
      </w:r>
    </w:p>
    <w:p w14:paraId="6CC96392" w14:textId="029DB39D" w:rsidR="00ED3E9F" w:rsidRPr="00964839" w:rsidRDefault="00C31B3C" w:rsidP="74F4CB4C">
      <w:pPr>
        <w:spacing w:line="276" w:lineRule="auto"/>
        <w:rPr>
          <w:rFonts w:asciiTheme="majorHAnsi" w:hAnsiTheme="majorHAnsi"/>
          <w:sz w:val="20"/>
          <w:szCs w:val="20"/>
        </w:rPr>
      </w:pPr>
      <w:r w:rsidRPr="00964839">
        <w:rPr>
          <w:rFonts w:asciiTheme="majorHAnsi" w:hAnsiTheme="majorHAnsi"/>
          <w:noProof/>
        </w:rPr>
        <mc:AlternateContent>
          <mc:Choice Requires="wps">
            <w:drawing>
              <wp:anchor distT="0" distB="0" distL="114300" distR="114300" simplePos="0" relativeHeight="251658241" behindDoc="0" locked="0" layoutInCell="1" allowOverlap="1" wp14:anchorId="6CD3066F" wp14:editId="52E33564">
                <wp:simplePos x="0" y="0"/>
                <wp:positionH relativeFrom="column">
                  <wp:posOffset>2106930</wp:posOffset>
                </wp:positionH>
                <wp:positionV relativeFrom="paragraph">
                  <wp:posOffset>518160</wp:posOffset>
                </wp:positionV>
                <wp:extent cx="4297680" cy="2072640"/>
                <wp:effectExtent l="0" t="0" r="7620" b="3810"/>
                <wp:wrapNone/>
                <wp:docPr id="3" name="Tekstfelt 3"/>
                <wp:cNvGraphicFramePr/>
                <a:graphic xmlns:a="http://schemas.openxmlformats.org/drawingml/2006/main">
                  <a:graphicData uri="http://schemas.microsoft.com/office/word/2010/wordprocessingShape">
                    <wps:wsp>
                      <wps:cNvSpPr txBox="1"/>
                      <wps:spPr>
                        <a:xfrm>
                          <a:off x="0" y="0"/>
                          <a:ext cx="4297680" cy="207264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1F1A9B3" w14:textId="77777777" w:rsidR="00BE1D42" w:rsidRPr="00170D71" w:rsidRDefault="00BE1D42" w:rsidP="00BE1D42">
                            <w:pPr>
                              <w:widowControl w:val="0"/>
                              <w:autoSpaceDE w:val="0"/>
                              <w:autoSpaceDN w:val="0"/>
                              <w:adjustRightInd w:val="0"/>
                              <w:textAlignment w:val="center"/>
                              <w:rPr>
                                <w:rFonts w:asciiTheme="minorHAnsi" w:hAnsiTheme="minorHAnsi" w:cs="Rooney-Bold"/>
                                <w:b/>
                                <w:bCs/>
                                <w:color w:val="3F3F3F"/>
                                <w:position w:val="2"/>
                                <w:sz w:val="23"/>
                                <w:szCs w:val="23"/>
                              </w:rPr>
                            </w:pPr>
                            <w:r w:rsidRPr="00170D71">
                              <w:rPr>
                                <w:rFonts w:asciiTheme="minorHAnsi" w:hAnsiTheme="minorHAnsi" w:cs="Rooney-Bold"/>
                                <w:b/>
                                <w:bCs/>
                                <w:color w:val="3F3F3F"/>
                                <w:position w:val="2"/>
                                <w:sz w:val="23"/>
                                <w:szCs w:val="23"/>
                              </w:rPr>
                              <w:t>Om Nordea-fonden</w:t>
                            </w:r>
                          </w:p>
                          <w:p w14:paraId="7F0803A0" w14:textId="77777777" w:rsidR="00BE1D42" w:rsidRPr="00E358A6" w:rsidRDefault="00BE1D42" w:rsidP="00BE1D42">
                            <w:pPr>
                              <w:widowControl w:val="0"/>
                              <w:autoSpaceDE w:val="0"/>
                              <w:autoSpaceDN w:val="0"/>
                              <w:adjustRightInd w:val="0"/>
                              <w:spacing w:before="113"/>
                              <w:ind w:left="283" w:hanging="283"/>
                              <w:textAlignment w:val="center"/>
                              <w:rPr>
                                <w:rFonts w:asciiTheme="minorHAnsi" w:hAnsiTheme="minorHAnsi" w:cs="Rooney-Regular"/>
                                <w:b/>
                                <w:bCs/>
                                <w:color w:val="000000" w:themeColor="text1"/>
                              </w:rPr>
                            </w:pPr>
                            <w:r w:rsidRPr="00E358A6">
                              <w:rPr>
                                <w:rFonts w:asciiTheme="minorHAnsi" w:hAnsiTheme="minorHAnsi" w:cs="Rooney-Regular"/>
                                <w:color w:val="000000" w:themeColor="text1"/>
                              </w:rPr>
                              <w:t>•</w:t>
                            </w:r>
                            <w:r w:rsidRPr="00E358A6">
                              <w:rPr>
                                <w:rFonts w:asciiTheme="minorHAnsi" w:hAnsiTheme="minorHAnsi" w:cs="Rooney-Regular"/>
                                <w:color w:val="000000" w:themeColor="text1"/>
                              </w:rPr>
                              <w:tab/>
                              <w:t>Nordea-fonden har et almennyttigt formål og støtter projekter, som fremmer gode liv inden for sundhed, motion, natur og kultur.</w:t>
                            </w:r>
                          </w:p>
                          <w:p w14:paraId="7F62C7C0" w14:textId="171A02AA" w:rsidR="00FC248D" w:rsidRPr="00E358A6" w:rsidRDefault="00BE1D42" w:rsidP="00F828EB">
                            <w:pPr>
                              <w:widowControl w:val="0"/>
                              <w:autoSpaceDE w:val="0"/>
                              <w:autoSpaceDN w:val="0"/>
                              <w:adjustRightInd w:val="0"/>
                              <w:spacing w:before="113"/>
                              <w:ind w:left="283" w:hanging="283"/>
                              <w:textAlignment w:val="center"/>
                              <w:rPr>
                                <w:rFonts w:eastAsiaTheme="minorEastAsia"/>
                                <w:color w:val="000000" w:themeColor="text1"/>
                                <w:sz w:val="20"/>
                                <w:szCs w:val="20"/>
                              </w:rPr>
                            </w:pPr>
                            <w:r w:rsidRPr="00E358A6">
                              <w:rPr>
                                <w:rFonts w:asciiTheme="minorHAnsi" w:hAnsiTheme="minorHAnsi" w:cs="Rooney-Regular"/>
                                <w:color w:val="000000" w:themeColor="text1"/>
                              </w:rPr>
                              <w:t>•</w:t>
                            </w:r>
                            <w:r w:rsidRPr="00E358A6">
                              <w:rPr>
                                <w:rFonts w:asciiTheme="minorHAnsi" w:hAnsiTheme="minorHAnsi" w:cs="Rooney-Regular"/>
                                <w:color w:val="000000" w:themeColor="text1"/>
                              </w:rPr>
                              <w:tab/>
                            </w:r>
                            <w:r w:rsidR="00FC248D" w:rsidRPr="00E358A6">
                              <w:rPr>
                                <w:rFonts w:eastAsiaTheme="minorEastAsia"/>
                                <w:color w:val="000000" w:themeColor="text1"/>
                                <w:sz w:val="20"/>
                                <w:szCs w:val="20"/>
                              </w:rPr>
                              <w:t xml:space="preserve">Kulturhuspuljen var åben fra januar til maj 2023, hvor i alt 254 </w:t>
                            </w:r>
                            <w:r w:rsidR="00FC248D" w:rsidRPr="009528F6">
                              <w:rPr>
                                <w:rFonts w:eastAsiaTheme="minorEastAsia"/>
                                <w:sz w:val="20"/>
                                <w:szCs w:val="20"/>
                              </w:rPr>
                              <w:t xml:space="preserve">kulturhuse </w:t>
                            </w:r>
                            <w:r w:rsidR="00FC248D">
                              <w:rPr>
                                <w:rFonts w:eastAsiaTheme="minorEastAsia"/>
                                <w:sz w:val="20"/>
                                <w:szCs w:val="20"/>
                              </w:rPr>
                              <w:t>søgte</w:t>
                            </w:r>
                            <w:r w:rsidR="00FC248D" w:rsidRPr="009528F6">
                              <w:rPr>
                                <w:rFonts w:eastAsiaTheme="minorEastAsia"/>
                                <w:sz w:val="20"/>
                                <w:szCs w:val="20"/>
                              </w:rPr>
                              <w:t xml:space="preserve"> om støtte. På grund af stor efterspørgsel h</w:t>
                            </w:r>
                            <w:r w:rsidR="00FC248D" w:rsidRPr="00E358A6">
                              <w:rPr>
                                <w:rFonts w:eastAsiaTheme="minorEastAsia"/>
                                <w:color w:val="000000" w:themeColor="text1"/>
                                <w:sz w:val="20"/>
                                <w:szCs w:val="20"/>
                              </w:rPr>
                              <w:t>ævede Nordea-fonden den samlede uddelingsramme fra 25 til 3</w:t>
                            </w:r>
                            <w:r w:rsidR="00E358A6" w:rsidRPr="00E358A6">
                              <w:rPr>
                                <w:rFonts w:eastAsiaTheme="minorEastAsia"/>
                                <w:color w:val="000000" w:themeColor="text1"/>
                                <w:sz w:val="20"/>
                                <w:szCs w:val="20"/>
                              </w:rPr>
                              <w:t>8</w:t>
                            </w:r>
                            <w:r w:rsidR="00FC248D" w:rsidRPr="00E358A6">
                              <w:rPr>
                                <w:rFonts w:eastAsiaTheme="minorEastAsia"/>
                                <w:color w:val="000000" w:themeColor="text1"/>
                                <w:sz w:val="20"/>
                                <w:szCs w:val="20"/>
                              </w:rPr>
                              <w:t xml:space="preserve"> mio. kr. </w:t>
                            </w:r>
                          </w:p>
                          <w:p w14:paraId="4EA17E7C" w14:textId="404468E7" w:rsidR="00BE1D42" w:rsidRPr="00E358A6" w:rsidRDefault="00BE1D42" w:rsidP="00F828EB">
                            <w:pPr>
                              <w:widowControl w:val="0"/>
                              <w:autoSpaceDE w:val="0"/>
                              <w:autoSpaceDN w:val="0"/>
                              <w:adjustRightInd w:val="0"/>
                              <w:spacing w:before="113"/>
                              <w:ind w:left="283" w:hanging="283"/>
                              <w:textAlignment w:val="center"/>
                              <w:rPr>
                                <w:rFonts w:asciiTheme="minorHAnsi" w:hAnsiTheme="minorHAnsi" w:cs="Rooney-Regular"/>
                                <w:b/>
                                <w:bCs/>
                                <w:color w:val="000000" w:themeColor="text1"/>
                              </w:rPr>
                            </w:pPr>
                            <w:r w:rsidRPr="00E358A6">
                              <w:rPr>
                                <w:rFonts w:asciiTheme="minorHAnsi" w:hAnsiTheme="minorHAnsi" w:cs="Rooney-Regular"/>
                                <w:color w:val="000000" w:themeColor="text1"/>
                              </w:rPr>
                              <w:t>•</w:t>
                            </w:r>
                            <w:r w:rsidRPr="00E358A6">
                              <w:rPr>
                                <w:rFonts w:asciiTheme="minorHAnsi" w:hAnsiTheme="minorHAnsi" w:cs="Rooney-Regular"/>
                                <w:color w:val="000000" w:themeColor="text1"/>
                              </w:rPr>
                              <w:tab/>
                              <w:t xml:space="preserve">Se </w:t>
                            </w:r>
                            <w:r w:rsidR="00ED21F8">
                              <w:rPr>
                                <w:rFonts w:asciiTheme="minorHAnsi" w:hAnsiTheme="minorHAnsi" w:cs="Rooney-Regular"/>
                                <w:color w:val="000000" w:themeColor="text1"/>
                              </w:rPr>
                              <w:t xml:space="preserve">alle de projekter, der har fået støtte gennem Kulturhuspuljen </w:t>
                            </w:r>
                            <w:r w:rsidR="00F02D6A">
                              <w:rPr>
                                <w:rFonts w:asciiTheme="minorHAnsi" w:hAnsiTheme="minorHAnsi" w:cs="Rooney-Regular"/>
                                <w:color w:val="000000" w:themeColor="text1"/>
                              </w:rPr>
                              <w:t>på Nordea-fonden.dk/</w:t>
                            </w:r>
                            <w:proofErr w:type="spellStart"/>
                            <w:r w:rsidR="00F02D6A" w:rsidRPr="00F02D6A">
                              <w:rPr>
                                <w:rFonts w:asciiTheme="minorHAnsi" w:hAnsiTheme="minorHAnsi" w:cs="Rooney-Regular"/>
                                <w:color w:val="000000" w:themeColor="text1"/>
                              </w:rPr>
                              <w:t>kulturhuspuljensstøttedeprojekter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3066F" id="_x0000_t202" coordsize="21600,21600" o:spt="202" path="m,l,21600r21600,l21600,xe">
                <v:stroke joinstyle="miter"/>
                <v:path gradientshapeok="t" o:connecttype="rect"/>
              </v:shapetype>
              <v:shape id="Tekstfelt 3" o:spid="_x0000_s1026" type="#_x0000_t202" style="position:absolute;margin-left:165.9pt;margin-top:40.8pt;width:338.4pt;height:16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rQhAIAAIgFAAAOAAAAZHJzL2Uyb0RvYy54bWysVEtv2zAMvg/YfxB0X+0E6SuoU2QtOgzo&#10;1mLt0LMiS4kxSdQkJnb260fJTpp1vXTYRabE9+ePvLjsrGEbFWIDruKjo5Iz5STUjVtW/PvjzYcz&#10;ziIKVwsDTlV8qyK/nL1/d9H6qRrDCkytAqMgLk5bX/EVop8WRZQrZUU8Aq8cKTUEK5CuYVnUQbQU&#10;3ZpiXJYnRQuh9gGkipFer3sln+X4WiuJd1pHhcxUnGrDfIZ8LtJZzC7EdBmEXzVyKEP8QxVWNI6S&#10;7kNdCxRsHZq/QtlGBoig8UiCLUDrRqrcA3UzKl9087ASXuVeCJzo9zDF/xdWft08+PvAsPsIHf3A&#10;BEjr4zTSY+qn08GmL1XKSE8QbvewqQ6ZpMfJ+Pz05IxUknTj8nR8MsnAFs/uPkT8pMCyJFQ80H/J&#10;cInNbURKSaY7k5Qtgmnqm8aYfElcUFcmsI2gv7hYjrKrWdsvUPdvZ8dluUuZqZPMc9Q/IhmX4jlI&#10;kfuk/YvKRBkqee4+S7g1KnkZ901p1tQZhFfKElIqhxk/aiZbJytNqd7iONgn176qtzjvPXJmcLh3&#10;to2DkGHbw9MjV//Ylax7e0LtoO8kYrfoqPEDciyg3hJnAvTjFL28aei/3oqI9yLQ/BAXaCfgHR3a&#10;QFtxGCTOVhB+vfae7InWpOWspXmsePy5FkFxZj47Ivz5aEKsYpgvk+PTMV3CoWZxqHFrewVElhFt&#10;Hy+zmOzR7EQdwD7R6pinrKQSTlLuiuNOvMJ+S9DqkWo+z0Y0sl7grXvwMoVOKCfWPnZPIviB2khT&#10;8RV2kyumLxje2yZPB/M1gm4y/RPOPaoD/jTumb/Dakr75PCerZ4X6Ow3AAAA//8DAFBLAwQUAAYA&#10;CAAAACEAK2iwr+EAAAALAQAADwAAAGRycy9kb3ducmV2LnhtbEyPUUvDMBSF3wX/Q7iCby7pJjPU&#10;pkMEQWUO3NTnrLlri81NSdK17tebPenbPdzDOd8pVpPt2BF9aB0pyGYCGFLlTEu1go/d040EFqIm&#10;oztHqOAHA6zKy4tC58aN9I7HbaxZCqGQawVNjH3OeagatDrMXI+UfgfnrY5J+pobr8cUbjs+F2LJ&#10;rW4pNTS6x8cGq+/tYBWs6fVFH3by7XSaD+Pn1/PduFl7pa6vpod7YBGn+GeGM35ChzIx7d1AJrBO&#10;wWKRJfSoQGZLYGeDEDJdewW3QgrgZcH/byh/AQAA//8DAFBLAQItABQABgAIAAAAIQC2gziS/gAA&#10;AOEBAAATAAAAAAAAAAAAAAAAAAAAAABbQ29udGVudF9UeXBlc10ueG1sUEsBAi0AFAAGAAgAAAAh&#10;ADj9If/WAAAAlAEAAAsAAAAAAAAAAAAAAAAALwEAAF9yZWxzLy5yZWxzUEsBAi0AFAAGAAgAAAAh&#10;AHY6mtCEAgAAiAUAAA4AAAAAAAAAAAAAAAAALgIAAGRycy9lMm9Eb2MueG1sUEsBAi0AFAAGAAgA&#10;AAAhACtosK/hAAAACwEAAA8AAAAAAAAAAAAAAAAA3gQAAGRycy9kb3ducmV2LnhtbFBLBQYAAAAA&#10;BAAEAPMAAADsBQAAAAA=&#10;" fillcolor="#d8d8d8 [2732]" stroked="f">
                <v:textbox>
                  <w:txbxContent>
                    <w:p w14:paraId="11F1A9B3" w14:textId="77777777" w:rsidR="00BE1D42" w:rsidRPr="00170D71" w:rsidRDefault="00BE1D42" w:rsidP="00BE1D42">
                      <w:pPr>
                        <w:widowControl w:val="0"/>
                        <w:autoSpaceDE w:val="0"/>
                        <w:autoSpaceDN w:val="0"/>
                        <w:adjustRightInd w:val="0"/>
                        <w:textAlignment w:val="center"/>
                        <w:rPr>
                          <w:rFonts w:asciiTheme="minorHAnsi" w:hAnsiTheme="minorHAnsi" w:cs="Rooney-Bold"/>
                          <w:b/>
                          <w:bCs/>
                          <w:color w:val="3F3F3F"/>
                          <w:position w:val="2"/>
                          <w:sz w:val="23"/>
                          <w:szCs w:val="23"/>
                        </w:rPr>
                      </w:pPr>
                      <w:r w:rsidRPr="00170D71">
                        <w:rPr>
                          <w:rFonts w:asciiTheme="minorHAnsi" w:hAnsiTheme="minorHAnsi" w:cs="Rooney-Bold"/>
                          <w:b/>
                          <w:bCs/>
                          <w:color w:val="3F3F3F"/>
                          <w:position w:val="2"/>
                          <w:sz w:val="23"/>
                          <w:szCs w:val="23"/>
                        </w:rPr>
                        <w:t>Om Nordea-fonden</w:t>
                      </w:r>
                    </w:p>
                    <w:p w14:paraId="7F0803A0" w14:textId="77777777" w:rsidR="00BE1D42" w:rsidRPr="00E358A6" w:rsidRDefault="00BE1D42" w:rsidP="00BE1D42">
                      <w:pPr>
                        <w:widowControl w:val="0"/>
                        <w:autoSpaceDE w:val="0"/>
                        <w:autoSpaceDN w:val="0"/>
                        <w:adjustRightInd w:val="0"/>
                        <w:spacing w:before="113"/>
                        <w:ind w:left="283" w:hanging="283"/>
                        <w:textAlignment w:val="center"/>
                        <w:rPr>
                          <w:rFonts w:asciiTheme="minorHAnsi" w:hAnsiTheme="minorHAnsi" w:cs="Rooney-Regular"/>
                          <w:b/>
                          <w:bCs/>
                          <w:color w:val="000000" w:themeColor="text1"/>
                        </w:rPr>
                      </w:pPr>
                      <w:r w:rsidRPr="00E358A6">
                        <w:rPr>
                          <w:rFonts w:asciiTheme="minorHAnsi" w:hAnsiTheme="minorHAnsi" w:cs="Rooney-Regular"/>
                          <w:color w:val="000000" w:themeColor="text1"/>
                        </w:rPr>
                        <w:t>•</w:t>
                      </w:r>
                      <w:r w:rsidRPr="00E358A6">
                        <w:rPr>
                          <w:rFonts w:asciiTheme="minorHAnsi" w:hAnsiTheme="minorHAnsi" w:cs="Rooney-Regular"/>
                          <w:color w:val="000000" w:themeColor="text1"/>
                        </w:rPr>
                        <w:tab/>
                        <w:t>Nordea-fonden har et almennyttigt formål og støtter projekter, som fremmer gode liv inden for sundhed, motion, natur og kultur.</w:t>
                      </w:r>
                    </w:p>
                    <w:p w14:paraId="7F62C7C0" w14:textId="171A02AA" w:rsidR="00FC248D" w:rsidRPr="00E358A6" w:rsidRDefault="00BE1D42" w:rsidP="00F828EB">
                      <w:pPr>
                        <w:widowControl w:val="0"/>
                        <w:autoSpaceDE w:val="0"/>
                        <w:autoSpaceDN w:val="0"/>
                        <w:adjustRightInd w:val="0"/>
                        <w:spacing w:before="113"/>
                        <w:ind w:left="283" w:hanging="283"/>
                        <w:textAlignment w:val="center"/>
                        <w:rPr>
                          <w:rFonts w:eastAsiaTheme="minorEastAsia"/>
                          <w:color w:val="000000" w:themeColor="text1"/>
                          <w:sz w:val="20"/>
                          <w:szCs w:val="20"/>
                        </w:rPr>
                      </w:pPr>
                      <w:r w:rsidRPr="00E358A6">
                        <w:rPr>
                          <w:rFonts w:asciiTheme="minorHAnsi" w:hAnsiTheme="minorHAnsi" w:cs="Rooney-Regular"/>
                          <w:color w:val="000000" w:themeColor="text1"/>
                        </w:rPr>
                        <w:t>•</w:t>
                      </w:r>
                      <w:r w:rsidRPr="00E358A6">
                        <w:rPr>
                          <w:rFonts w:asciiTheme="minorHAnsi" w:hAnsiTheme="minorHAnsi" w:cs="Rooney-Regular"/>
                          <w:color w:val="000000" w:themeColor="text1"/>
                        </w:rPr>
                        <w:tab/>
                      </w:r>
                      <w:r w:rsidR="00FC248D" w:rsidRPr="00E358A6">
                        <w:rPr>
                          <w:rFonts w:eastAsiaTheme="minorEastAsia"/>
                          <w:color w:val="000000" w:themeColor="text1"/>
                          <w:sz w:val="20"/>
                          <w:szCs w:val="20"/>
                        </w:rPr>
                        <w:t xml:space="preserve">Kulturhuspuljen var åben fra januar til maj 2023, hvor i alt 254 </w:t>
                      </w:r>
                      <w:r w:rsidR="00FC248D" w:rsidRPr="009528F6">
                        <w:rPr>
                          <w:rFonts w:eastAsiaTheme="minorEastAsia"/>
                          <w:sz w:val="20"/>
                          <w:szCs w:val="20"/>
                        </w:rPr>
                        <w:t xml:space="preserve">kulturhuse </w:t>
                      </w:r>
                      <w:r w:rsidR="00FC248D">
                        <w:rPr>
                          <w:rFonts w:eastAsiaTheme="minorEastAsia"/>
                          <w:sz w:val="20"/>
                          <w:szCs w:val="20"/>
                        </w:rPr>
                        <w:t>søgte</w:t>
                      </w:r>
                      <w:r w:rsidR="00FC248D" w:rsidRPr="009528F6">
                        <w:rPr>
                          <w:rFonts w:eastAsiaTheme="minorEastAsia"/>
                          <w:sz w:val="20"/>
                          <w:szCs w:val="20"/>
                        </w:rPr>
                        <w:t xml:space="preserve"> om støtte. På grund af stor efterspørgsel h</w:t>
                      </w:r>
                      <w:r w:rsidR="00FC248D" w:rsidRPr="00E358A6">
                        <w:rPr>
                          <w:rFonts w:eastAsiaTheme="minorEastAsia"/>
                          <w:color w:val="000000" w:themeColor="text1"/>
                          <w:sz w:val="20"/>
                          <w:szCs w:val="20"/>
                        </w:rPr>
                        <w:t>ævede Nordea-fonden den samlede uddelingsramme fra 25 til 3</w:t>
                      </w:r>
                      <w:r w:rsidR="00E358A6" w:rsidRPr="00E358A6">
                        <w:rPr>
                          <w:rFonts w:eastAsiaTheme="minorEastAsia"/>
                          <w:color w:val="000000" w:themeColor="text1"/>
                          <w:sz w:val="20"/>
                          <w:szCs w:val="20"/>
                        </w:rPr>
                        <w:t>8</w:t>
                      </w:r>
                      <w:r w:rsidR="00FC248D" w:rsidRPr="00E358A6">
                        <w:rPr>
                          <w:rFonts w:eastAsiaTheme="minorEastAsia"/>
                          <w:color w:val="000000" w:themeColor="text1"/>
                          <w:sz w:val="20"/>
                          <w:szCs w:val="20"/>
                        </w:rPr>
                        <w:t xml:space="preserve"> mio. kr. </w:t>
                      </w:r>
                    </w:p>
                    <w:p w14:paraId="4EA17E7C" w14:textId="404468E7" w:rsidR="00BE1D42" w:rsidRPr="00E358A6" w:rsidRDefault="00BE1D42" w:rsidP="00F828EB">
                      <w:pPr>
                        <w:widowControl w:val="0"/>
                        <w:autoSpaceDE w:val="0"/>
                        <w:autoSpaceDN w:val="0"/>
                        <w:adjustRightInd w:val="0"/>
                        <w:spacing w:before="113"/>
                        <w:ind w:left="283" w:hanging="283"/>
                        <w:textAlignment w:val="center"/>
                        <w:rPr>
                          <w:rFonts w:asciiTheme="minorHAnsi" w:hAnsiTheme="minorHAnsi" w:cs="Rooney-Regular"/>
                          <w:b/>
                          <w:bCs/>
                          <w:color w:val="000000" w:themeColor="text1"/>
                        </w:rPr>
                      </w:pPr>
                      <w:r w:rsidRPr="00E358A6">
                        <w:rPr>
                          <w:rFonts w:asciiTheme="minorHAnsi" w:hAnsiTheme="minorHAnsi" w:cs="Rooney-Regular"/>
                          <w:color w:val="000000" w:themeColor="text1"/>
                        </w:rPr>
                        <w:t>•</w:t>
                      </w:r>
                      <w:r w:rsidRPr="00E358A6">
                        <w:rPr>
                          <w:rFonts w:asciiTheme="minorHAnsi" w:hAnsiTheme="minorHAnsi" w:cs="Rooney-Regular"/>
                          <w:color w:val="000000" w:themeColor="text1"/>
                        </w:rPr>
                        <w:tab/>
                        <w:t xml:space="preserve">Se </w:t>
                      </w:r>
                      <w:r w:rsidR="00ED21F8">
                        <w:rPr>
                          <w:rFonts w:asciiTheme="minorHAnsi" w:hAnsiTheme="minorHAnsi" w:cs="Rooney-Regular"/>
                          <w:color w:val="000000" w:themeColor="text1"/>
                        </w:rPr>
                        <w:t xml:space="preserve">alle de projekter, der har fået støtte gennem Kulturhuspuljen </w:t>
                      </w:r>
                      <w:r w:rsidR="00F02D6A">
                        <w:rPr>
                          <w:rFonts w:asciiTheme="minorHAnsi" w:hAnsiTheme="minorHAnsi" w:cs="Rooney-Regular"/>
                          <w:color w:val="000000" w:themeColor="text1"/>
                        </w:rPr>
                        <w:t>på Nordea-fonden.dk/</w:t>
                      </w:r>
                      <w:proofErr w:type="spellStart"/>
                      <w:r w:rsidR="00F02D6A" w:rsidRPr="00F02D6A">
                        <w:rPr>
                          <w:rFonts w:asciiTheme="minorHAnsi" w:hAnsiTheme="minorHAnsi" w:cs="Rooney-Regular"/>
                          <w:color w:val="000000" w:themeColor="text1"/>
                        </w:rPr>
                        <w:t>kulturhuspuljensstøttedeprojekter</w:t>
                      </w:r>
                      <w:proofErr w:type="spellEnd"/>
                    </w:p>
                  </w:txbxContent>
                </v:textbox>
              </v:shape>
            </w:pict>
          </mc:Fallback>
        </mc:AlternateContent>
      </w:r>
      <w:r w:rsidRPr="00964839">
        <w:rPr>
          <w:rFonts w:asciiTheme="majorHAnsi" w:hAnsiTheme="majorHAnsi"/>
          <w:noProof/>
        </w:rPr>
        <mc:AlternateContent>
          <mc:Choice Requires="wps">
            <w:drawing>
              <wp:anchor distT="0" distB="0" distL="114300" distR="114300" simplePos="0" relativeHeight="251658240" behindDoc="0" locked="0" layoutInCell="1" allowOverlap="1" wp14:anchorId="7C5CD9C7" wp14:editId="557915FB">
                <wp:simplePos x="0" y="0"/>
                <wp:positionH relativeFrom="margin">
                  <wp:posOffset>-19050</wp:posOffset>
                </wp:positionH>
                <wp:positionV relativeFrom="paragraph">
                  <wp:posOffset>513715</wp:posOffset>
                </wp:positionV>
                <wp:extent cx="1953260" cy="2072640"/>
                <wp:effectExtent l="0" t="0" r="8890" b="3810"/>
                <wp:wrapNone/>
                <wp:docPr id="1" name="Tekstfelt 1"/>
                <wp:cNvGraphicFramePr/>
                <a:graphic xmlns:a="http://schemas.openxmlformats.org/drawingml/2006/main">
                  <a:graphicData uri="http://schemas.microsoft.com/office/word/2010/wordprocessingShape">
                    <wps:wsp>
                      <wps:cNvSpPr txBox="1"/>
                      <wps:spPr>
                        <a:xfrm>
                          <a:off x="0" y="0"/>
                          <a:ext cx="1953260" cy="207264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23F9AE" w14:textId="77777777" w:rsidR="00BE1D42" w:rsidRPr="00170D71" w:rsidRDefault="00BE1D42" w:rsidP="00BE1D42">
                            <w:pPr>
                              <w:widowControl w:val="0"/>
                              <w:autoSpaceDE w:val="0"/>
                              <w:autoSpaceDN w:val="0"/>
                              <w:adjustRightInd w:val="0"/>
                              <w:textAlignment w:val="center"/>
                              <w:rPr>
                                <w:rFonts w:asciiTheme="majorHAnsi" w:hAnsiTheme="majorHAnsi" w:cs="Rooney-Bold"/>
                                <w:b/>
                                <w:bCs/>
                                <w:color w:val="000000"/>
                                <w:position w:val="2"/>
                                <w:sz w:val="23"/>
                                <w:szCs w:val="23"/>
                              </w:rPr>
                            </w:pPr>
                            <w:r w:rsidRPr="00170D71">
                              <w:rPr>
                                <w:rFonts w:asciiTheme="majorHAnsi" w:hAnsiTheme="majorHAnsi" w:cs="Rooney-Bold"/>
                                <w:b/>
                                <w:bCs/>
                                <w:color w:val="3F3F3F"/>
                                <w:position w:val="2"/>
                                <w:sz w:val="23"/>
                                <w:szCs w:val="23"/>
                              </w:rPr>
                              <w:t>Kontakt</w:t>
                            </w:r>
                            <w:r w:rsidRPr="00170D71">
                              <w:rPr>
                                <w:rFonts w:asciiTheme="majorHAnsi" w:hAnsiTheme="majorHAnsi" w:cs="Rooney-Bold"/>
                                <w:b/>
                                <w:bCs/>
                                <w:color w:val="000000"/>
                                <w:position w:val="2"/>
                                <w:sz w:val="23"/>
                                <w:szCs w:val="23"/>
                              </w:rPr>
                              <w:t xml:space="preserve"> </w:t>
                            </w:r>
                            <w:r w:rsidRPr="00170D71">
                              <w:rPr>
                                <w:rFonts w:asciiTheme="majorHAnsi" w:hAnsiTheme="majorHAnsi" w:cs="Rooney-Bold"/>
                                <w:b/>
                                <w:bCs/>
                                <w:color w:val="000000"/>
                                <w:position w:val="2"/>
                                <w:sz w:val="23"/>
                                <w:szCs w:val="23"/>
                              </w:rPr>
                              <w:tab/>
                            </w:r>
                          </w:p>
                          <w:p w14:paraId="332E698B" w14:textId="58AB05C8" w:rsidR="00BE1D42" w:rsidRPr="00964839" w:rsidRDefault="0063081A" w:rsidP="00BE1D42">
                            <w:pPr>
                              <w:widowControl w:val="0"/>
                              <w:autoSpaceDE w:val="0"/>
                              <w:autoSpaceDN w:val="0"/>
                              <w:adjustRightInd w:val="0"/>
                              <w:textAlignment w:val="center"/>
                              <w:rPr>
                                <w:rFonts w:asciiTheme="majorHAnsi" w:hAnsiTheme="majorHAnsi" w:cs="Rooney-Regular"/>
                                <w:b/>
                                <w:color w:val="EC6A5A"/>
                              </w:rPr>
                            </w:pPr>
                            <w:r>
                              <w:rPr>
                                <w:rFonts w:asciiTheme="majorHAnsi" w:hAnsiTheme="majorHAnsi" w:cs="Rooney-Regular"/>
                                <w:color w:val="EC6A5A"/>
                              </w:rPr>
                              <w:t>[</w:t>
                            </w:r>
                            <w:r w:rsidR="009C19D0">
                              <w:rPr>
                                <w:rFonts w:asciiTheme="majorHAnsi" w:hAnsiTheme="majorHAnsi" w:cs="Rooney-Regular"/>
                                <w:color w:val="EC6A5A"/>
                              </w:rPr>
                              <w:t>Navn på kulturhus/forening/kommune</w:t>
                            </w:r>
                            <w:r>
                              <w:rPr>
                                <w:rFonts w:asciiTheme="majorHAnsi" w:hAnsiTheme="majorHAnsi" w:cs="Rooney-Regular"/>
                                <w:color w:val="EC6A5A"/>
                              </w:rPr>
                              <w:t>]</w:t>
                            </w:r>
                            <w:r w:rsidR="00BE1D42" w:rsidRPr="00964839">
                              <w:rPr>
                                <w:rFonts w:asciiTheme="majorHAnsi" w:hAnsiTheme="majorHAnsi" w:cs="Rooney-Regular"/>
                                <w:color w:val="EC6A5A"/>
                              </w:rPr>
                              <w:br/>
                              <w:t>Titel og navn</w:t>
                            </w:r>
                          </w:p>
                          <w:p w14:paraId="1693D177" w14:textId="7C5BCC69" w:rsidR="00BE1D42" w:rsidRPr="00964839" w:rsidRDefault="00BE1D42" w:rsidP="00BE1D42">
                            <w:pPr>
                              <w:widowControl w:val="0"/>
                              <w:autoSpaceDE w:val="0"/>
                              <w:autoSpaceDN w:val="0"/>
                              <w:adjustRightInd w:val="0"/>
                              <w:textAlignment w:val="center"/>
                              <w:rPr>
                                <w:rFonts w:asciiTheme="majorHAnsi" w:hAnsiTheme="majorHAnsi" w:cs="Rooney-Regular"/>
                                <w:b/>
                                <w:color w:val="EC6A5A"/>
                              </w:rPr>
                            </w:pPr>
                            <w:proofErr w:type="spellStart"/>
                            <w:r w:rsidRPr="00964839">
                              <w:rPr>
                                <w:rFonts w:asciiTheme="majorHAnsi" w:hAnsiTheme="majorHAnsi" w:cs="Rooney-Regular"/>
                                <w:color w:val="EC6A5A"/>
                              </w:rPr>
                              <w:t>email</w:t>
                            </w:r>
                            <w:proofErr w:type="spellEnd"/>
                            <w:r w:rsidRPr="00964839">
                              <w:rPr>
                                <w:rFonts w:asciiTheme="majorHAnsi" w:hAnsiTheme="majorHAnsi" w:cs="Rooney-Regular"/>
                                <w:color w:val="EC6A5A"/>
                              </w:rPr>
                              <w:t xml:space="preserve"> </w:t>
                            </w:r>
                            <w:r w:rsidRPr="00964839">
                              <w:rPr>
                                <w:rFonts w:asciiTheme="majorHAnsi" w:hAnsiTheme="majorHAnsi" w:cs="Rooney-Regular"/>
                                <w:color w:val="EC6A5A"/>
                              </w:rPr>
                              <w:br/>
                              <w:t>telefonnummer</w:t>
                            </w:r>
                          </w:p>
                          <w:p w14:paraId="3FD77F26" w14:textId="77777777" w:rsidR="00BE1D42" w:rsidRPr="00964839" w:rsidRDefault="00BE1D42" w:rsidP="00BE1D42">
                            <w:pPr>
                              <w:widowControl w:val="0"/>
                              <w:autoSpaceDE w:val="0"/>
                              <w:autoSpaceDN w:val="0"/>
                              <w:adjustRightInd w:val="0"/>
                              <w:textAlignment w:val="center"/>
                              <w:rPr>
                                <w:rFonts w:asciiTheme="majorHAnsi" w:hAnsiTheme="majorHAnsi" w:cs="Rooney-Regular"/>
                                <w:color w:val="000000"/>
                              </w:rPr>
                            </w:pPr>
                          </w:p>
                          <w:p w14:paraId="4935A221" w14:textId="53EF2FCB" w:rsidR="00BE1D42" w:rsidRPr="00170D71" w:rsidRDefault="00BE1D42" w:rsidP="00BE1D42">
                            <w:pPr>
                              <w:widowControl w:val="0"/>
                              <w:autoSpaceDE w:val="0"/>
                              <w:autoSpaceDN w:val="0"/>
                              <w:adjustRightInd w:val="0"/>
                              <w:textAlignment w:val="center"/>
                              <w:rPr>
                                <w:rFonts w:asciiTheme="majorHAnsi" w:hAnsiTheme="majorHAnsi" w:cs="Rooney-Bold"/>
                                <w:b/>
                                <w:bCs/>
                                <w:color w:val="000000"/>
                                <w:position w:val="2"/>
                                <w:sz w:val="23"/>
                                <w:szCs w:val="23"/>
                              </w:rPr>
                            </w:pPr>
                            <w:r w:rsidRPr="00170D71">
                              <w:rPr>
                                <w:rFonts w:asciiTheme="majorHAnsi" w:hAnsiTheme="majorHAnsi" w:cs="Rooney-Bold"/>
                                <w:b/>
                                <w:bCs/>
                                <w:color w:val="3F3F3F"/>
                                <w:position w:val="2"/>
                                <w:sz w:val="23"/>
                                <w:szCs w:val="23"/>
                              </w:rPr>
                              <w:t xml:space="preserve">Nordea-fonden </w:t>
                            </w:r>
                          </w:p>
                          <w:p w14:paraId="2999B736" w14:textId="77777777" w:rsidR="00BE1D42" w:rsidRPr="00964839" w:rsidRDefault="00BE1D42" w:rsidP="00BE1D42">
                            <w:pPr>
                              <w:widowControl w:val="0"/>
                              <w:autoSpaceDE w:val="0"/>
                              <w:autoSpaceDN w:val="0"/>
                              <w:adjustRightInd w:val="0"/>
                              <w:textAlignment w:val="center"/>
                              <w:rPr>
                                <w:rFonts w:asciiTheme="majorHAnsi" w:hAnsiTheme="majorHAnsi" w:cs="Rooney-Regular"/>
                                <w:b/>
                                <w:color w:val="000000"/>
                              </w:rPr>
                            </w:pPr>
                            <w:r w:rsidRPr="00964839">
                              <w:rPr>
                                <w:rFonts w:asciiTheme="majorHAnsi" w:hAnsiTheme="majorHAnsi" w:cs="Rooney-Regular"/>
                                <w:color w:val="000000"/>
                              </w:rPr>
                              <w:t>Kommunikationskonsulent</w:t>
                            </w:r>
                          </w:p>
                          <w:p w14:paraId="091669B0" w14:textId="5C49DCE0" w:rsidR="00BE1D42" w:rsidRPr="00964839" w:rsidRDefault="00F27484" w:rsidP="00BE1D42">
                            <w:pPr>
                              <w:widowControl w:val="0"/>
                              <w:autoSpaceDE w:val="0"/>
                              <w:autoSpaceDN w:val="0"/>
                              <w:adjustRightInd w:val="0"/>
                              <w:textAlignment w:val="center"/>
                              <w:rPr>
                                <w:rFonts w:asciiTheme="majorHAnsi" w:hAnsiTheme="majorHAnsi" w:cs="Rooney-Regular"/>
                                <w:b/>
                                <w:color w:val="000000"/>
                              </w:rPr>
                            </w:pPr>
                            <w:r>
                              <w:rPr>
                                <w:rFonts w:asciiTheme="majorHAnsi" w:hAnsiTheme="majorHAnsi" w:cs="Rooney-Regular"/>
                                <w:color w:val="000000"/>
                              </w:rPr>
                              <w:t>Sune Blicher</w:t>
                            </w:r>
                          </w:p>
                          <w:p w14:paraId="3BE13AF6" w14:textId="18AB5AF7" w:rsidR="00BE1D42" w:rsidRPr="00964839" w:rsidRDefault="00BE1D42" w:rsidP="00BE1D42">
                            <w:pPr>
                              <w:widowControl w:val="0"/>
                              <w:autoSpaceDE w:val="0"/>
                              <w:autoSpaceDN w:val="0"/>
                              <w:adjustRightInd w:val="0"/>
                              <w:textAlignment w:val="center"/>
                              <w:rPr>
                                <w:rFonts w:asciiTheme="majorHAnsi" w:hAnsiTheme="majorHAnsi" w:cs="Rooney-Regular"/>
                                <w:b/>
                                <w:color w:val="000000"/>
                              </w:rPr>
                            </w:pPr>
                            <w:r w:rsidRPr="00964839">
                              <w:rPr>
                                <w:rFonts w:asciiTheme="majorHAnsi" w:hAnsiTheme="majorHAnsi" w:cs="Rooney-Regular"/>
                                <w:color w:val="000000"/>
                              </w:rPr>
                              <w:t>s</w:t>
                            </w:r>
                            <w:r w:rsidR="00F27484">
                              <w:rPr>
                                <w:rFonts w:asciiTheme="majorHAnsi" w:hAnsiTheme="majorHAnsi" w:cs="Rooney-Regular"/>
                                <w:color w:val="000000"/>
                              </w:rPr>
                              <w:t>u</w:t>
                            </w:r>
                            <w:r w:rsidRPr="00964839">
                              <w:rPr>
                                <w:rFonts w:asciiTheme="majorHAnsi" w:hAnsiTheme="majorHAnsi" w:cs="Rooney-Regular"/>
                                <w:color w:val="000000"/>
                              </w:rPr>
                              <w:t>b@nordeafonden.dk</w:t>
                            </w:r>
                          </w:p>
                          <w:p w14:paraId="4A9FC7C8" w14:textId="2026CE67" w:rsidR="00BE1D42" w:rsidRPr="00964839" w:rsidRDefault="00BE1D42" w:rsidP="00BE1D42">
                            <w:pPr>
                              <w:widowControl w:val="0"/>
                              <w:autoSpaceDE w:val="0"/>
                              <w:autoSpaceDN w:val="0"/>
                              <w:adjustRightInd w:val="0"/>
                              <w:textAlignment w:val="center"/>
                              <w:rPr>
                                <w:rFonts w:asciiTheme="majorHAnsi" w:hAnsiTheme="majorHAnsi" w:cs="Rooney-Regular"/>
                                <w:b/>
                                <w:color w:val="000000"/>
                              </w:rPr>
                            </w:pPr>
                            <w:r w:rsidRPr="00964839">
                              <w:rPr>
                                <w:rFonts w:asciiTheme="majorHAnsi" w:hAnsiTheme="majorHAnsi" w:cs="Rooney-Regular"/>
                                <w:color w:val="000000"/>
                              </w:rPr>
                              <w:t xml:space="preserve">4070 </w:t>
                            </w:r>
                            <w:r w:rsidR="008848E5">
                              <w:rPr>
                                <w:rFonts w:asciiTheme="majorHAnsi" w:hAnsiTheme="majorHAnsi" w:cs="Rooney-Regular"/>
                                <w:color w:val="000000"/>
                              </w:rPr>
                              <w:t>3767</w:t>
                            </w:r>
                          </w:p>
                          <w:p w14:paraId="6EC02A61" w14:textId="77777777" w:rsidR="00BE1D42" w:rsidRPr="00A61321" w:rsidRDefault="00BE1D42" w:rsidP="00BE1D42">
                            <w:pPr>
                              <w:widowControl w:val="0"/>
                              <w:autoSpaceDE w:val="0"/>
                              <w:autoSpaceDN w:val="0"/>
                              <w:adjustRightInd w:val="0"/>
                              <w:textAlignment w:val="center"/>
                              <w:rPr>
                                <w:rFonts w:ascii="Rooney-Regular" w:hAnsi="Rooney-Regular" w:cs="Rooney-Regular"/>
                                <w:b/>
                                <w:color w:val="000000"/>
                              </w:rPr>
                            </w:pPr>
                          </w:p>
                          <w:p w14:paraId="5D26CC90" w14:textId="77777777" w:rsidR="00BE1D42" w:rsidRDefault="00BE1D42" w:rsidP="00BE1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CD9C7" id="Tekstfelt 1" o:spid="_x0000_s1027" type="#_x0000_t202" style="position:absolute;margin-left:-1.5pt;margin-top:40.45pt;width:153.8pt;height:16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X4gQIAAIEFAAAOAAAAZHJzL2Uyb0RvYy54bWysVEtPGzEQvlfqf7B8L7tJeZSIDUpBVJUo&#10;oELF2fHaiVWvx7Un2Q2/vmPvJqSUC1Uv3rHn/e03c3beNZatVYgGXMVHByVnykmojVtU/MfD1YdP&#10;nEUUrhYWnKr4RkV+Pn3/7qz1EzWGJdhaBUZBXJy0vuJLRD8piiiXqhHxALxypNQQGoF0DYuiDqKl&#10;6I0txmV5XLQQah9Aqhjp9bJX8mmOr7WSeKt1VMhsxak2zGfI5zydxfRMTBZB+KWRQxniH6pohHGU&#10;dBfqUqBgq2D+CtUYGSCCxgMJTQFaG6lyD9TNqHzRzf1SeJV7IXCi38EU/19YebO+93eBYfcZOvqB&#10;CZDWx0mkx9RPp0OTvlQpIz1BuNnBpjpkMjmdHn0cH5NKkm5cnoyPDzOwxbO7DxG/KGhYEioe6L9k&#10;uMT6OiKlJNOtScoWwZr6ylibL4kL6sIGthb0F+eLUXa1q+Yb1P3b6VFZblNm6iTzHPWPSNaleA5S&#10;5D5p/6IyUYZKnrvPEm6sSl7WfVeamTqD8EpZQkrlMONHzWTrZKUp1VscB/vk2lf1FuedR84MDnfO&#10;jXEQMmw7eHrk6p/bknVvT6jt9Z1E7ObdwIo51BsiS4B+jqKXV4Z+6LWIeCcCDQ6RgJYB3tKhLbQV&#10;h0HibAnh6bX3ZE98Ji1nLQ1ixeOvlQiKM/vVEdNPR4dEJ4b5cnh0MqZL2NfM9zVu1VwAsWREa8fL&#10;LCZ7tFtRB2geaWfMUlZSCScpd8VxK15gvx5o50g1m2UjmlUv8Nrde5lCJ3gTXR+6RxH8wGmkcbiB&#10;7ciKyQtq97bJ08FshaBN5n0CuEd1AJ7mPBN32Elpkezfs9Xz5pz+BgAA//8DAFBLAwQUAAYACAAA&#10;ACEAnGP7pd8AAAAJAQAADwAAAGRycy9kb3ducmV2LnhtbEyPzW7CMBCE75X6DtZW6g3sEkQhxEER&#10;/VGvQKVeN7EbR7XXITaQ8vR1T+1xNKOZb4rN6Cw76yF0niQ8TAUwTY1XHbUS3g8vkyWwEJEUWk9a&#10;wrcOsClvbwrMlb/QTp/3sWWphEKOEkyMfc55aIx2GKa+15S8Tz84jEkOLVcDXlK5s3wmxII77Cgt&#10;GOz11ujma39yEobnbaivx8rMnuJH9Yr2cHzrrlLe343VGljUY/wLwy9+QocyMdX+RCowK2GSpStR&#10;wlKsgCU/E/MFsFrCXDxmwMuC/39Q/gAAAP//AwBQSwECLQAUAAYACAAAACEAtoM4kv4AAADhAQAA&#10;EwAAAAAAAAAAAAAAAAAAAAAAW0NvbnRlbnRfVHlwZXNdLnhtbFBLAQItABQABgAIAAAAIQA4/SH/&#10;1gAAAJQBAAALAAAAAAAAAAAAAAAAAC8BAABfcmVscy8ucmVsc1BLAQItABQABgAIAAAAIQAbUuX4&#10;gQIAAIEFAAAOAAAAAAAAAAAAAAAAAC4CAABkcnMvZTJvRG9jLnhtbFBLAQItABQABgAIAAAAIQCc&#10;Y/ul3wAAAAkBAAAPAAAAAAAAAAAAAAAAANsEAABkcnMvZG93bnJldi54bWxQSwUGAAAAAAQABADz&#10;AAAA5wUAAAAA&#10;" fillcolor="#f2f2f2 [3052]" stroked="f">
                <v:textbox>
                  <w:txbxContent>
                    <w:p w14:paraId="4423F9AE" w14:textId="77777777" w:rsidR="00BE1D42" w:rsidRPr="00170D71" w:rsidRDefault="00BE1D42" w:rsidP="00BE1D42">
                      <w:pPr>
                        <w:widowControl w:val="0"/>
                        <w:autoSpaceDE w:val="0"/>
                        <w:autoSpaceDN w:val="0"/>
                        <w:adjustRightInd w:val="0"/>
                        <w:textAlignment w:val="center"/>
                        <w:rPr>
                          <w:rFonts w:asciiTheme="majorHAnsi" w:hAnsiTheme="majorHAnsi" w:cs="Rooney-Bold"/>
                          <w:b/>
                          <w:bCs/>
                          <w:color w:val="000000"/>
                          <w:position w:val="2"/>
                          <w:sz w:val="23"/>
                          <w:szCs w:val="23"/>
                        </w:rPr>
                      </w:pPr>
                      <w:r w:rsidRPr="00170D71">
                        <w:rPr>
                          <w:rFonts w:asciiTheme="majorHAnsi" w:hAnsiTheme="majorHAnsi" w:cs="Rooney-Bold"/>
                          <w:b/>
                          <w:bCs/>
                          <w:color w:val="3F3F3F"/>
                          <w:position w:val="2"/>
                          <w:sz w:val="23"/>
                          <w:szCs w:val="23"/>
                        </w:rPr>
                        <w:t>Kontakt</w:t>
                      </w:r>
                      <w:r w:rsidRPr="00170D71">
                        <w:rPr>
                          <w:rFonts w:asciiTheme="majorHAnsi" w:hAnsiTheme="majorHAnsi" w:cs="Rooney-Bold"/>
                          <w:b/>
                          <w:bCs/>
                          <w:color w:val="000000"/>
                          <w:position w:val="2"/>
                          <w:sz w:val="23"/>
                          <w:szCs w:val="23"/>
                        </w:rPr>
                        <w:t xml:space="preserve"> </w:t>
                      </w:r>
                      <w:r w:rsidRPr="00170D71">
                        <w:rPr>
                          <w:rFonts w:asciiTheme="majorHAnsi" w:hAnsiTheme="majorHAnsi" w:cs="Rooney-Bold"/>
                          <w:b/>
                          <w:bCs/>
                          <w:color w:val="000000"/>
                          <w:position w:val="2"/>
                          <w:sz w:val="23"/>
                          <w:szCs w:val="23"/>
                        </w:rPr>
                        <w:tab/>
                      </w:r>
                    </w:p>
                    <w:p w14:paraId="332E698B" w14:textId="58AB05C8" w:rsidR="00BE1D42" w:rsidRPr="00964839" w:rsidRDefault="0063081A" w:rsidP="00BE1D42">
                      <w:pPr>
                        <w:widowControl w:val="0"/>
                        <w:autoSpaceDE w:val="0"/>
                        <w:autoSpaceDN w:val="0"/>
                        <w:adjustRightInd w:val="0"/>
                        <w:textAlignment w:val="center"/>
                        <w:rPr>
                          <w:rFonts w:asciiTheme="majorHAnsi" w:hAnsiTheme="majorHAnsi" w:cs="Rooney-Regular"/>
                          <w:b/>
                          <w:color w:val="EC6A5A"/>
                        </w:rPr>
                      </w:pPr>
                      <w:r>
                        <w:rPr>
                          <w:rFonts w:asciiTheme="majorHAnsi" w:hAnsiTheme="majorHAnsi" w:cs="Rooney-Regular"/>
                          <w:color w:val="EC6A5A"/>
                        </w:rPr>
                        <w:t>[</w:t>
                      </w:r>
                      <w:r w:rsidR="009C19D0">
                        <w:rPr>
                          <w:rFonts w:asciiTheme="majorHAnsi" w:hAnsiTheme="majorHAnsi" w:cs="Rooney-Regular"/>
                          <w:color w:val="EC6A5A"/>
                        </w:rPr>
                        <w:t>Navn på kulturhus/forening/kommune</w:t>
                      </w:r>
                      <w:r>
                        <w:rPr>
                          <w:rFonts w:asciiTheme="majorHAnsi" w:hAnsiTheme="majorHAnsi" w:cs="Rooney-Regular"/>
                          <w:color w:val="EC6A5A"/>
                        </w:rPr>
                        <w:t>]</w:t>
                      </w:r>
                      <w:r w:rsidR="00BE1D42" w:rsidRPr="00964839">
                        <w:rPr>
                          <w:rFonts w:asciiTheme="majorHAnsi" w:hAnsiTheme="majorHAnsi" w:cs="Rooney-Regular"/>
                          <w:color w:val="EC6A5A"/>
                        </w:rPr>
                        <w:br/>
                        <w:t>Titel og navn</w:t>
                      </w:r>
                    </w:p>
                    <w:p w14:paraId="1693D177" w14:textId="7C5BCC69" w:rsidR="00BE1D42" w:rsidRPr="00964839" w:rsidRDefault="00BE1D42" w:rsidP="00BE1D42">
                      <w:pPr>
                        <w:widowControl w:val="0"/>
                        <w:autoSpaceDE w:val="0"/>
                        <w:autoSpaceDN w:val="0"/>
                        <w:adjustRightInd w:val="0"/>
                        <w:textAlignment w:val="center"/>
                        <w:rPr>
                          <w:rFonts w:asciiTheme="majorHAnsi" w:hAnsiTheme="majorHAnsi" w:cs="Rooney-Regular"/>
                          <w:b/>
                          <w:color w:val="EC6A5A"/>
                        </w:rPr>
                      </w:pPr>
                      <w:proofErr w:type="spellStart"/>
                      <w:r w:rsidRPr="00964839">
                        <w:rPr>
                          <w:rFonts w:asciiTheme="majorHAnsi" w:hAnsiTheme="majorHAnsi" w:cs="Rooney-Regular"/>
                          <w:color w:val="EC6A5A"/>
                        </w:rPr>
                        <w:t>email</w:t>
                      </w:r>
                      <w:proofErr w:type="spellEnd"/>
                      <w:r w:rsidRPr="00964839">
                        <w:rPr>
                          <w:rFonts w:asciiTheme="majorHAnsi" w:hAnsiTheme="majorHAnsi" w:cs="Rooney-Regular"/>
                          <w:color w:val="EC6A5A"/>
                        </w:rPr>
                        <w:t xml:space="preserve"> </w:t>
                      </w:r>
                      <w:r w:rsidRPr="00964839">
                        <w:rPr>
                          <w:rFonts w:asciiTheme="majorHAnsi" w:hAnsiTheme="majorHAnsi" w:cs="Rooney-Regular"/>
                          <w:color w:val="EC6A5A"/>
                        </w:rPr>
                        <w:br/>
                        <w:t>telefonnummer</w:t>
                      </w:r>
                    </w:p>
                    <w:p w14:paraId="3FD77F26" w14:textId="77777777" w:rsidR="00BE1D42" w:rsidRPr="00964839" w:rsidRDefault="00BE1D42" w:rsidP="00BE1D42">
                      <w:pPr>
                        <w:widowControl w:val="0"/>
                        <w:autoSpaceDE w:val="0"/>
                        <w:autoSpaceDN w:val="0"/>
                        <w:adjustRightInd w:val="0"/>
                        <w:textAlignment w:val="center"/>
                        <w:rPr>
                          <w:rFonts w:asciiTheme="majorHAnsi" w:hAnsiTheme="majorHAnsi" w:cs="Rooney-Regular"/>
                          <w:color w:val="000000"/>
                        </w:rPr>
                      </w:pPr>
                    </w:p>
                    <w:p w14:paraId="4935A221" w14:textId="53EF2FCB" w:rsidR="00BE1D42" w:rsidRPr="00170D71" w:rsidRDefault="00BE1D42" w:rsidP="00BE1D42">
                      <w:pPr>
                        <w:widowControl w:val="0"/>
                        <w:autoSpaceDE w:val="0"/>
                        <w:autoSpaceDN w:val="0"/>
                        <w:adjustRightInd w:val="0"/>
                        <w:textAlignment w:val="center"/>
                        <w:rPr>
                          <w:rFonts w:asciiTheme="majorHAnsi" w:hAnsiTheme="majorHAnsi" w:cs="Rooney-Bold"/>
                          <w:b/>
                          <w:bCs/>
                          <w:color w:val="000000"/>
                          <w:position w:val="2"/>
                          <w:sz w:val="23"/>
                          <w:szCs w:val="23"/>
                        </w:rPr>
                      </w:pPr>
                      <w:r w:rsidRPr="00170D71">
                        <w:rPr>
                          <w:rFonts w:asciiTheme="majorHAnsi" w:hAnsiTheme="majorHAnsi" w:cs="Rooney-Bold"/>
                          <w:b/>
                          <w:bCs/>
                          <w:color w:val="3F3F3F"/>
                          <w:position w:val="2"/>
                          <w:sz w:val="23"/>
                          <w:szCs w:val="23"/>
                        </w:rPr>
                        <w:t xml:space="preserve">Nordea-fonden </w:t>
                      </w:r>
                    </w:p>
                    <w:p w14:paraId="2999B736" w14:textId="77777777" w:rsidR="00BE1D42" w:rsidRPr="00964839" w:rsidRDefault="00BE1D42" w:rsidP="00BE1D42">
                      <w:pPr>
                        <w:widowControl w:val="0"/>
                        <w:autoSpaceDE w:val="0"/>
                        <w:autoSpaceDN w:val="0"/>
                        <w:adjustRightInd w:val="0"/>
                        <w:textAlignment w:val="center"/>
                        <w:rPr>
                          <w:rFonts w:asciiTheme="majorHAnsi" w:hAnsiTheme="majorHAnsi" w:cs="Rooney-Regular"/>
                          <w:b/>
                          <w:color w:val="000000"/>
                        </w:rPr>
                      </w:pPr>
                      <w:r w:rsidRPr="00964839">
                        <w:rPr>
                          <w:rFonts w:asciiTheme="majorHAnsi" w:hAnsiTheme="majorHAnsi" w:cs="Rooney-Regular"/>
                          <w:color w:val="000000"/>
                        </w:rPr>
                        <w:t>Kommunikationskonsulent</w:t>
                      </w:r>
                    </w:p>
                    <w:p w14:paraId="091669B0" w14:textId="5C49DCE0" w:rsidR="00BE1D42" w:rsidRPr="00964839" w:rsidRDefault="00F27484" w:rsidP="00BE1D42">
                      <w:pPr>
                        <w:widowControl w:val="0"/>
                        <w:autoSpaceDE w:val="0"/>
                        <w:autoSpaceDN w:val="0"/>
                        <w:adjustRightInd w:val="0"/>
                        <w:textAlignment w:val="center"/>
                        <w:rPr>
                          <w:rFonts w:asciiTheme="majorHAnsi" w:hAnsiTheme="majorHAnsi" w:cs="Rooney-Regular"/>
                          <w:b/>
                          <w:color w:val="000000"/>
                        </w:rPr>
                      </w:pPr>
                      <w:r>
                        <w:rPr>
                          <w:rFonts w:asciiTheme="majorHAnsi" w:hAnsiTheme="majorHAnsi" w:cs="Rooney-Regular"/>
                          <w:color w:val="000000"/>
                        </w:rPr>
                        <w:t>Sune Blicher</w:t>
                      </w:r>
                    </w:p>
                    <w:p w14:paraId="3BE13AF6" w14:textId="18AB5AF7" w:rsidR="00BE1D42" w:rsidRPr="00964839" w:rsidRDefault="00BE1D42" w:rsidP="00BE1D42">
                      <w:pPr>
                        <w:widowControl w:val="0"/>
                        <w:autoSpaceDE w:val="0"/>
                        <w:autoSpaceDN w:val="0"/>
                        <w:adjustRightInd w:val="0"/>
                        <w:textAlignment w:val="center"/>
                        <w:rPr>
                          <w:rFonts w:asciiTheme="majorHAnsi" w:hAnsiTheme="majorHAnsi" w:cs="Rooney-Regular"/>
                          <w:b/>
                          <w:color w:val="000000"/>
                        </w:rPr>
                      </w:pPr>
                      <w:r w:rsidRPr="00964839">
                        <w:rPr>
                          <w:rFonts w:asciiTheme="majorHAnsi" w:hAnsiTheme="majorHAnsi" w:cs="Rooney-Regular"/>
                          <w:color w:val="000000"/>
                        </w:rPr>
                        <w:t>s</w:t>
                      </w:r>
                      <w:r w:rsidR="00F27484">
                        <w:rPr>
                          <w:rFonts w:asciiTheme="majorHAnsi" w:hAnsiTheme="majorHAnsi" w:cs="Rooney-Regular"/>
                          <w:color w:val="000000"/>
                        </w:rPr>
                        <w:t>u</w:t>
                      </w:r>
                      <w:r w:rsidRPr="00964839">
                        <w:rPr>
                          <w:rFonts w:asciiTheme="majorHAnsi" w:hAnsiTheme="majorHAnsi" w:cs="Rooney-Regular"/>
                          <w:color w:val="000000"/>
                        </w:rPr>
                        <w:t>b@nordeafonden.dk</w:t>
                      </w:r>
                    </w:p>
                    <w:p w14:paraId="4A9FC7C8" w14:textId="2026CE67" w:rsidR="00BE1D42" w:rsidRPr="00964839" w:rsidRDefault="00BE1D42" w:rsidP="00BE1D42">
                      <w:pPr>
                        <w:widowControl w:val="0"/>
                        <w:autoSpaceDE w:val="0"/>
                        <w:autoSpaceDN w:val="0"/>
                        <w:adjustRightInd w:val="0"/>
                        <w:textAlignment w:val="center"/>
                        <w:rPr>
                          <w:rFonts w:asciiTheme="majorHAnsi" w:hAnsiTheme="majorHAnsi" w:cs="Rooney-Regular"/>
                          <w:b/>
                          <w:color w:val="000000"/>
                        </w:rPr>
                      </w:pPr>
                      <w:r w:rsidRPr="00964839">
                        <w:rPr>
                          <w:rFonts w:asciiTheme="majorHAnsi" w:hAnsiTheme="majorHAnsi" w:cs="Rooney-Regular"/>
                          <w:color w:val="000000"/>
                        </w:rPr>
                        <w:t xml:space="preserve">4070 </w:t>
                      </w:r>
                      <w:r w:rsidR="008848E5">
                        <w:rPr>
                          <w:rFonts w:asciiTheme="majorHAnsi" w:hAnsiTheme="majorHAnsi" w:cs="Rooney-Regular"/>
                          <w:color w:val="000000"/>
                        </w:rPr>
                        <w:t>3767</w:t>
                      </w:r>
                    </w:p>
                    <w:p w14:paraId="6EC02A61" w14:textId="77777777" w:rsidR="00BE1D42" w:rsidRPr="00A61321" w:rsidRDefault="00BE1D42" w:rsidP="00BE1D42">
                      <w:pPr>
                        <w:widowControl w:val="0"/>
                        <w:autoSpaceDE w:val="0"/>
                        <w:autoSpaceDN w:val="0"/>
                        <w:adjustRightInd w:val="0"/>
                        <w:textAlignment w:val="center"/>
                        <w:rPr>
                          <w:rFonts w:ascii="Rooney-Regular" w:hAnsi="Rooney-Regular" w:cs="Rooney-Regular"/>
                          <w:b/>
                          <w:color w:val="000000"/>
                        </w:rPr>
                      </w:pPr>
                    </w:p>
                    <w:p w14:paraId="5D26CC90" w14:textId="77777777" w:rsidR="00BE1D42" w:rsidRDefault="00BE1D42" w:rsidP="00BE1D42"/>
                  </w:txbxContent>
                </v:textbox>
                <w10:wrap anchorx="margin"/>
              </v:shape>
            </w:pict>
          </mc:Fallback>
        </mc:AlternateContent>
      </w:r>
      <w:r w:rsidR="00FC248D" w:rsidRPr="74F4CB4C">
        <w:rPr>
          <w:rFonts w:eastAsiaTheme="minorEastAsia"/>
          <w:sz w:val="20"/>
          <w:szCs w:val="20"/>
        </w:rPr>
        <w:t>Kulturhuspuljen var åben fra januar til maj 2023, hvor i alt 254 kulturhuse har søgt om støtte. På grund af stor efterspørgsel har Nordea-fonden hævet den samlede uddelingsramme fra 25 til 36 mio. kr. Projekter</w:t>
      </w:r>
      <w:r w:rsidR="00FA2D0A" w:rsidRPr="74F4CB4C">
        <w:rPr>
          <w:rFonts w:eastAsiaTheme="minorEastAsia"/>
          <w:sz w:val="20"/>
          <w:szCs w:val="20"/>
        </w:rPr>
        <w:t>ne</w:t>
      </w:r>
      <w:r w:rsidR="00FC248D" w:rsidRPr="74F4CB4C">
        <w:rPr>
          <w:rFonts w:eastAsiaTheme="minorEastAsia"/>
          <w:sz w:val="20"/>
          <w:szCs w:val="20"/>
        </w:rPr>
        <w:t xml:space="preserve"> modtager fra 200.000 kr. og op til 1. mio. kr. i støtte.   </w:t>
      </w:r>
      <w:r w:rsidR="003528FC" w:rsidRPr="74F4CB4C">
        <w:rPr>
          <w:rFonts w:asciiTheme="majorHAnsi" w:hAnsiTheme="majorHAnsi"/>
          <w:sz w:val="20"/>
          <w:szCs w:val="20"/>
        </w:rPr>
        <w:t xml:space="preserve"> </w:t>
      </w:r>
    </w:p>
    <w:sectPr w:rsidR="00ED3E9F" w:rsidRPr="00964839" w:rsidSect="00C31B3C">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oney-Bold">
    <w:altName w:val="Calibri"/>
    <w:panose1 w:val="00000000000000000000"/>
    <w:charset w:val="4D"/>
    <w:family w:val="auto"/>
    <w:notTrueType/>
    <w:pitch w:val="default"/>
    <w:sig w:usb0="00000003" w:usb1="00000000" w:usb2="00000000" w:usb3="00000000" w:csb0="00000001" w:csb1="00000000"/>
  </w:font>
  <w:font w:name="Rooney-RegularItalic">
    <w:altName w:val="Rooney Regular"/>
    <w:panose1 w:val="00000000000000000000"/>
    <w:charset w:val="4D"/>
    <w:family w:val="auto"/>
    <w:notTrueType/>
    <w:pitch w:val="default"/>
    <w:sig w:usb0="00000003" w:usb1="00000000" w:usb2="00000000" w:usb3="00000000" w:csb0="00000001" w:csb1="00000000"/>
  </w:font>
  <w:font w:name="Rooney-Regular">
    <w:altName w:val="Rooney Regular"/>
    <w:panose1 w:val="020F05030403060604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B4753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1F2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F26C22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DDCA78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9844D5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661A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44E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8A688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BDB6090"/>
    <w:multiLevelType w:val="multilevel"/>
    <w:tmpl w:val="14C2A46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Arial" w:hAnsi="Arial"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853761515">
    <w:abstractNumId w:val="11"/>
  </w:num>
  <w:num w:numId="2" w16cid:durableId="427654787">
    <w:abstractNumId w:val="7"/>
  </w:num>
  <w:num w:numId="3" w16cid:durableId="996302907">
    <w:abstractNumId w:val="6"/>
  </w:num>
  <w:num w:numId="4" w16cid:durableId="1911190354">
    <w:abstractNumId w:val="5"/>
  </w:num>
  <w:num w:numId="5" w16cid:durableId="1706061992">
    <w:abstractNumId w:val="4"/>
  </w:num>
  <w:num w:numId="6" w16cid:durableId="999120218">
    <w:abstractNumId w:val="10"/>
  </w:num>
  <w:num w:numId="7" w16cid:durableId="501555072">
    <w:abstractNumId w:val="3"/>
  </w:num>
  <w:num w:numId="8" w16cid:durableId="922226370">
    <w:abstractNumId w:val="2"/>
  </w:num>
  <w:num w:numId="9" w16cid:durableId="1739399884">
    <w:abstractNumId w:val="1"/>
  </w:num>
  <w:num w:numId="10" w16cid:durableId="584847840">
    <w:abstractNumId w:val="0"/>
  </w:num>
  <w:num w:numId="11" w16cid:durableId="1689985073">
    <w:abstractNumId w:val="8"/>
  </w:num>
  <w:num w:numId="12" w16cid:durableId="63094562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432242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15"/>
    <w:rsid w:val="00082318"/>
    <w:rsid w:val="000C6925"/>
    <w:rsid w:val="00170D71"/>
    <w:rsid w:val="00173AEA"/>
    <w:rsid w:val="0018373A"/>
    <w:rsid w:val="00186DFC"/>
    <w:rsid w:val="001C0563"/>
    <w:rsid w:val="00245AF2"/>
    <w:rsid w:val="002B1865"/>
    <w:rsid w:val="002D7D88"/>
    <w:rsid w:val="002F7DC7"/>
    <w:rsid w:val="003528FC"/>
    <w:rsid w:val="00360F9F"/>
    <w:rsid w:val="00452F6E"/>
    <w:rsid w:val="0045666B"/>
    <w:rsid w:val="0046362A"/>
    <w:rsid w:val="00496019"/>
    <w:rsid w:val="00517C28"/>
    <w:rsid w:val="00547799"/>
    <w:rsid w:val="00555ED3"/>
    <w:rsid w:val="00593834"/>
    <w:rsid w:val="005A439E"/>
    <w:rsid w:val="005F25CF"/>
    <w:rsid w:val="00603B6D"/>
    <w:rsid w:val="0061653F"/>
    <w:rsid w:val="0063081A"/>
    <w:rsid w:val="00695D20"/>
    <w:rsid w:val="006B6D1F"/>
    <w:rsid w:val="006C5461"/>
    <w:rsid w:val="00736695"/>
    <w:rsid w:val="0075466A"/>
    <w:rsid w:val="007A0915"/>
    <w:rsid w:val="007E0F61"/>
    <w:rsid w:val="007E44E3"/>
    <w:rsid w:val="007F22EE"/>
    <w:rsid w:val="008320CC"/>
    <w:rsid w:val="00835DBA"/>
    <w:rsid w:val="008848E5"/>
    <w:rsid w:val="00891560"/>
    <w:rsid w:val="008C19D6"/>
    <w:rsid w:val="00914167"/>
    <w:rsid w:val="00933177"/>
    <w:rsid w:val="00964839"/>
    <w:rsid w:val="009968D4"/>
    <w:rsid w:val="009B495B"/>
    <w:rsid w:val="009C19D0"/>
    <w:rsid w:val="009D23E3"/>
    <w:rsid w:val="00A25ED9"/>
    <w:rsid w:val="00A370EB"/>
    <w:rsid w:val="00A42820"/>
    <w:rsid w:val="00A72402"/>
    <w:rsid w:val="00B13BF5"/>
    <w:rsid w:val="00BD48A3"/>
    <w:rsid w:val="00BE1D42"/>
    <w:rsid w:val="00C31B3C"/>
    <w:rsid w:val="00C909F5"/>
    <w:rsid w:val="00CF559B"/>
    <w:rsid w:val="00D04586"/>
    <w:rsid w:val="00D06CDD"/>
    <w:rsid w:val="00D261EB"/>
    <w:rsid w:val="00D30027"/>
    <w:rsid w:val="00D3778B"/>
    <w:rsid w:val="00DA1D22"/>
    <w:rsid w:val="00DC0B29"/>
    <w:rsid w:val="00DC43AC"/>
    <w:rsid w:val="00DC7E10"/>
    <w:rsid w:val="00DE3A7C"/>
    <w:rsid w:val="00DE6948"/>
    <w:rsid w:val="00E00643"/>
    <w:rsid w:val="00E03D85"/>
    <w:rsid w:val="00E05584"/>
    <w:rsid w:val="00E358A6"/>
    <w:rsid w:val="00E7544C"/>
    <w:rsid w:val="00E82014"/>
    <w:rsid w:val="00EC23A5"/>
    <w:rsid w:val="00EC4114"/>
    <w:rsid w:val="00ED21F8"/>
    <w:rsid w:val="00ED3E9F"/>
    <w:rsid w:val="00EE6D52"/>
    <w:rsid w:val="00EF2C74"/>
    <w:rsid w:val="00F023E9"/>
    <w:rsid w:val="00F02D6A"/>
    <w:rsid w:val="00F27484"/>
    <w:rsid w:val="00F828EB"/>
    <w:rsid w:val="00FA2D0A"/>
    <w:rsid w:val="00FB7CFD"/>
    <w:rsid w:val="00FC248D"/>
    <w:rsid w:val="00FD31DF"/>
    <w:rsid w:val="00FF0AC5"/>
    <w:rsid w:val="1E11ABD7"/>
    <w:rsid w:val="255765B1"/>
    <w:rsid w:val="26FFBF74"/>
    <w:rsid w:val="2BA5D5DF"/>
    <w:rsid w:val="2D7FC233"/>
    <w:rsid w:val="36B31C71"/>
    <w:rsid w:val="37407FB2"/>
    <w:rsid w:val="378617D9"/>
    <w:rsid w:val="386B308A"/>
    <w:rsid w:val="39F6B54F"/>
    <w:rsid w:val="3A005E45"/>
    <w:rsid w:val="3CA39624"/>
    <w:rsid w:val="3EDA720E"/>
    <w:rsid w:val="43925DEF"/>
    <w:rsid w:val="4B20E051"/>
    <w:rsid w:val="4E2F600D"/>
    <w:rsid w:val="52302420"/>
    <w:rsid w:val="549EA191"/>
    <w:rsid w:val="56ECD933"/>
    <w:rsid w:val="59FC0092"/>
    <w:rsid w:val="5FA66EFE"/>
    <w:rsid w:val="6C529FDA"/>
    <w:rsid w:val="6E158610"/>
    <w:rsid w:val="74F4CB4C"/>
    <w:rsid w:val="763314D4"/>
    <w:rsid w:val="785080E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9E0C"/>
  <w15:chartTrackingRefBased/>
  <w15:docId w15:val="{E2B89882-5C6D-4730-82F7-11F952E8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9"/>
    <w:lsdException w:name="footnote text" w:semiHidden="1" w:uiPriority="21"/>
    <w:lsdException w:name="annotation text" w:semiHidden="1" w:unhideWhenUsed="1"/>
    <w:lsdException w:name="header" w:semiHidden="1" w:uiPriority="21"/>
    <w:lsdException w:name="footer" w:semiHidden="1" w:uiPriority="0"/>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iPriority="37" w:unhideWhenUsed="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15"/>
    <w:pPr>
      <w:spacing w:after="0" w:line="260" w:lineRule="atLeast"/>
    </w:pPr>
    <w:rPr>
      <w:rFonts w:ascii="Georgia" w:hAnsi="Georgia"/>
      <w:sz w:val="19"/>
      <w:szCs w:val="19"/>
    </w:rPr>
  </w:style>
  <w:style w:type="paragraph" w:styleId="Overskrift1">
    <w:name w:val="heading 1"/>
    <w:basedOn w:val="Normal"/>
    <w:next w:val="Normal"/>
    <w:link w:val="Overskrift1Tegn"/>
    <w:uiPriority w:val="1"/>
    <w:qFormat/>
    <w:rsid w:val="007A0915"/>
    <w:pPr>
      <w:keepNext/>
      <w:keepLines/>
      <w:spacing w:before="260" w:after="391"/>
      <w:contextualSpacing/>
      <w:outlineLvl w:val="0"/>
    </w:pPr>
    <w:rPr>
      <w:rFonts w:eastAsiaTheme="majorEastAsia" w:cstheme="majorBidi"/>
      <w:bCs/>
      <w:sz w:val="36"/>
      <w:szCs w:val="28"/>
    </w:rPr>
  </w:style>
  <w:style w:type="paragraph" w:styleId="Overskrift2">
    <w:name w:val="heading 2"/>
    <w:basedOn w:val="Normal"/>
    <w:next w:val="Normal"/>
    <w:link w:val="Overskrift2Tegn"/>
    <w:uiPriority w:val="1"/>
    <w:qFormat/>
    <w:rsid w:val="007A0915"/>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7A0915"/>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7A091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A091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A091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A091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A091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A091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7A0915"/>
    <w:rPr>
      <w:rFonts w:ascii="Georgia" w:eastAsiaTheme="majorEastAsia" w:hAnsi="Georgia" w:cstheme="majorBidi"/>
      <w:bCs/>
      <w:sz w:val="36"/>
      <w:szCs w:val="28"/>
    </w:rPr>
  </w:style>
  <w:style w:type="character" w:customStyle="1" w:styleId="Overskrift2Tegn">
    <w:name w:val="Overskrift 2 Tegn"/>
    <w:basedOn w:val="Standardskrifttypeiafsnit"/>
    <w:link w:val="Overskrift2"/>
    <w:uiPriority w:val="1"/>
    <w:rsid w:val="007A0915"/>
    <w:rPr>
      <w:rFonts w:ascii="Georgia" w:eastAsiaTheme="majorEastAsia" w:hAnsi="Georgia" w:cstheme="majorBidi"/>
      <w:b/>
      <w:bCs/>
      <w:sz w:val="19"/>
      <w:szCs w:val="26"/>
    </w:rPr>
  </w:style>
  <w:style w:type="character" w:customStyle="1" w:styleId="Overskrift3Tegn">
    <w:name w:val="Overskrift 3 Tegn"/>
    <w:basedOn w:val="Standardskrifttypeiafsnit"/>
    <w:link w:val="Overskrift3"/>
    <w:uiPriority w:val="1"/>
    <w:rsid w:val="007A0915"/>
    <w:rPr>
      <w:rFonts w:ascii="Georgia" w:eastAsiaTheme="majorEastAsia" w:hAnsi="Georgia" w:cstheme="majorBidi"/>
      <w:b/>
      <w:bCs/>
      <w:sz w:val="19"/>
      <w:szCs w:val="19"/>
    </w:rPr>
  </w:style>
  <w:style w:type="character" w:customStyle="1" w:styleId="Overskrift4Tegn">
    <w:name w:val="Overskrift 4 Tegn"/>
    <w:basedOn w:val="Standardskrifttypeiafsnit"/>
    <w:link w:val="Overskrift4"/>
    <w:uiPriority w:val="1"/>
    <w:semiHidden/>
    <w:rsid w:val="007A0915"/>
    <w:rPr>
      <w:rFonts w:ascii="Georgia" w:eastAsiaTheme="majorEastAsia" w:hAnsi="Georgia" w:cstheme="majorBidi"/>
      <w:b/>
      <w:bCs/>
      <w:iCs/>
      <w:sz w:val="19"/>
      <w:szCs w:val="19"/>
    </w:rPr>
  </w:style>
  <w:style w:type="character" w:customStyle="1" w:styleId="Overskrift5Tegn">
    <w:name w:val="Overskrift 5 Tegn"/>
    <w:basedOn w:val="Standardskrifttypeiafsnit"/>
    <w:link w:val="Overskrift5"/>
    <w:uiPriority w:val="1"/>
    <w:semiHidden/>
    <w:rsid w:val="007A0915"/>
    <w:rPr>
      <w:rFonts w:ascii="Georgia" w:eastAsiaTheme="majorEastAsia" w:hAnsi="Georgia" w:cstheme="majorBidi"/>
      <w:b/>
      <w:sz w:val="19"/>
      <w:szCs w:val="19"/>
    </w:rPr>
  </w:style>
  <w:style w:type="character" w:customStyle="1" w:styleId="Overskrift6Tegn">
    <w:name w:val="Overskrift 6 Tegn"/>
    <w:basedOn w:val="Standardskrifttypeiafsnit"/>
    <w:link w:val="Overskrift6"/>
    <w:uiPriority w:val="1"/>
    <w:semiHidden/>
    <w:rsid w:val="007A0915"/>
    <w:rPr>
      <w:rFonts w:ascii="Georgia" w:eastAsiaTheme="majorEastAsia" w:hAnsi="Georgia" w:cstheme="majorBidi"/>
      <w:b/>
      <w:iCs/>
      <w:sz w:val="19"/>
      <w:szCs w:val="19"/>
    </w:rPr>
  </w:style>
  <w:style w:type="character" w:customStyle="1" w:styleId="Overskrift7Tegn">
    <w:name w:val="Overskrift 7 Tegn"/>
    <w:basedOn w:val="Standardskrifttypeiafsnit"/>
    <w:link w:val="Overskrift7"/>
    <w:uiPriority w:val="1"/>
    <w:semiHidden/>
    <w:rsid w:val="007A0915"/>
    <w:rPr>
      <w:rFonts w:ascii="Georgia" w:eastAsiaTheme="majorEastAsia" w:hAnsi="Georgia" w:cstheme="majorBidi"/>
      <w:b/>
      <w:iCs/>
      <w:sz w:val="19"/>
      <w:szCs w:val="19"/>
    </w:rPr>
  </w:style>
  <w:style w:type="character" w:customStyle="1" w:styleId="Overskrift8Tegn">
    <w:name w:val="Overskrift 8 Tegn"/>
    <w:basedOn w:val="Standardskrifttypeiafsnit"/>
    <w:link w:val="Overskrift8"/>
    <w:uiPriority w:val="1"/>
    <w:semiHidden/>
    <w:rsid w:val="007A0915"/>
    <w:rPr>
      <w:rFonts w:ascii="Georgia" w:eastAsiaTheme="majorEastAsia" w:hAnsi="Georgia" w:cstheme="majorBidi"/>
      <w:b/>
      <w:sz w:val="19"/>
      <w:szCs w:val="20"/>
    </w:rPr>
  </w:style>
  <w:style w:type="character" w:customStyle="1" w:styleId="Overskrift9Tegn">
    <w:name w:val="Overskrift 9 Tegn"/>
    <w:basedOn w:val="Standardskrifttypeiafsnit"/>
    <w:link w:val="Overskrift9"/>
    <w:uiPriority w:val="1"/>
    <w:semiHidden/>
    <w:rsid w:val="007A0915"/>
    <w:rPr>
      <w:rFonts w:ascii="Georgia" w:eastAsiaTheme="majorEastAsia" w:hAnsi="Georgia" w:cstheme="majorBidi"/>
      <w:b/>
      <w:iCs/>
      <w:sz w:val="19"/>
      <w:szCs w:val="20"/>
    </w:rPr>
  </w:style>
  <w:style w:type="paragraph" w:styleId="Sidehoved">
    <w:name w:val="header"/>
    <w:basedOn w:val="Normal"/>
    <w:link w:val="SidehovedTegn"/>
    <w:uiPriority w:val="21"/>
    <w:semiHidden/>
    <w:rsid w:val="007A0915"/>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7A0915"/>
    <w:rPr>
      <w:rFonts w:ascii="Georgia" w:hAnsi="Georgia"/>
      <w:sz w:val="16"/>
      <w:szCs w:val="19"/>
    </w:rPr>
  </w:style>
  <w:style w:type="paragraph" w:styleId="Sidefod">
    <w:name w:val="footer"/>
    <w:basedOn w:val="Normal"/>
    <w:link w:val="SidefodTegn"/>
    <w:semiHidden/>
    <w:rsid w:val="007A0915"/>
    <w:pPr>
      <w:tabs>
        <w:tab w:val="center" w:pos="4819"/>
        <w:tab w:val="right" w:pos="9638"/>
      </w:tabs>
      <w:spacing w:line="200" w:lineRule="atLeast"/>
    </w:pPr>
    <w:rPr>
      <w:sz w:val="14"/>
    </w:rPr>
  </w:style>
  <w:style w:type="character" w:customStyle="1" w:styleId="SidefodTegn">
    <w:name w:val="Sidefod Tegn"/>
    <w:basedOn w:val="Standardskrifttypeiafsnit"/>
    <w:link w:val="Sidefod"/>
    <w:semiHidden/>
    <w:rsid w:val="007A0915"/>
    <w:rPr>
      <w:rFonts w:ascii="Georgia" w:hAnsi="Georgia"/>
      <w:sz w:val="14"/>
      <w:szCs w:val="19"/>
    </w:rPr>
  </w:style>
  <w:style w:type="paragraph" w:styleId="Titel">
    <w:name w:val="Title"/>
    <w:basedOn w:val="Normal"/>
    <w:next w:val="Normal"/>
    <w:link w:val="TitelTegn"/>
    <w:uiPriority w:val="19"/>
    <w:semiHidden/>
    <w:rsid w:val="007A0915"/>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7A0915"/>
    <w:rPr>
      <w:rFonts w:ascii="Georgia" w:eastAsiaTheme="majorEastAsia" w:hAnsi="Georgia" w:cstheme="majorBidi"/>
      <w:b/>
      <w:kern w:val="28"/>
      <w:sz w:val="40"/>
      <w:szCs w:val="52"/>
    </w:rPr>
  </w:style>
  <w:style w:type="paragraph" w:styleId="Undertitel">
    <w:name w:val="Subtitle"/>
    <w:basedOn w:val="Normal"/>
    <w:next w:val="Normal"/>
    <w:link w:val="UndertitelTegn"/>
    <w:uiPriority w:val="19"/>
    <w:semiHidden/>
    <w:rsid w:val="007A0915"/>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7A0915"/>
    <w:rPr>
      <w:rFonts w:ascii="Georgia" w:eastAsiaTheme="majorEastAsia" w:hAnsi="Georgia" w:cstheme="majorBidi"/>
      <w:b/>
      <w:iCs/>
      <w:sz w:val="36"/>
      <w:szCs w:val="24"/>
    </w:rPr>
  </w:style>
  <w:style w:type="character" w:styleId="Svagfremhvning">
    <w:name w:val="Subtle Emphasis"/>
    <w:basedOn w:val="Standardskrifttypeiafsnit"/>
    <w:uiPriority w:val="99"/>
    <w:semiHidden/>
    <w:qFormat/>
    <w:rsid w:val="007A0915"/>
    <w:rPr>
      <w:i/>
      <w:iCs/>
      <w:color w:val="808080" w:themeColor="text1" w:themeTint="7F"/>
    </w:rPr>
  </w:style>
  <w:style w:type="character" w:styleId="Kraftigfremhvning">
    <w:name w:val="Intense Emphasis"/>
    <w:basedOn w:val="Standardskrifttypeiafsnit"/>
    <w:uiPriority w:val="19"/>
    <w:semiHidden/>
    <w:rsid w:val="007A0915"/>
    <w:rPr>
      <w:b/>
      <w:bCs/>
      <w:i/>
      <w:iCs/>
      <w:color w:val="auto"/>
    </w:rPr>
  </w:style>
  <w:style w:type="character" w:styleId="Strk">
    <w:name w:val="Strong"/>
    <w:basedOn w:val="Standardskrifttypeiafsnit"/>
    <w:uiPriority w:val="19"/>
    <w:semiHidden/>
    <w:rsid w:val="007A0915"/>
    <w:rPr>
      <w:b/>
      <w:bCs/>
    </w:rPr>
  </w:style>
  <w:style w:type="paragraph" w:styleId="Strktcitat">
    <w:name w:val="Intense Quote"/>
    <w:basedOn w:val="Normal"/>
    <w:next w:val="Normal"/>
    <w:link w:val="StrktcitatTegn"/>
    <w:uiPriority w:val="19"/>
    <w:semiHidden/>
    <w:rsid w:val="007A0915"/>
    <w:pPr>
      <w:spacing w:before="260" w:after="260"/>
      <w:ind w:left="851" w:right="851"/>
    </w:pPr>
    <w:rPr>
      <w:b/>
      <w:bCs/>
      <w:i/>
      <w:iCs/>
    </w:rPr>
  </w:style>
  <w:style w:type="character" w:customStyle="1" w:styleId="StrktcitatTegn">
    <w:name w:val="Stærkt citat Tegn"/>
    <w:basedOn w:val="Standardskrifttypeiafsnit"/>
    <w:link w:val="Strktcitat"/>
    <w:uiPriority w:val="19"/>
    <w:rsid w:val="007A0915"/>
    <w:rPr>
      <w:rFonts w:ascii="Georgia" w:hAnsi="Georgia"/>
      <w:b/>
      <w:bCs/>
      <w:i/>
      <w:iCs/>
      <w:sz w:val="19"/>
      <w:szCs w:val="19"/>
    </w:rPr>
  </w:style>
  <w:style w:type="character" w:styleId="Svaghenvisning">
    <w:name w:val="Subtle Reference"/>
    <w:basedOn w:val="Standardskrifttypeiafsnit"/>
    <w:uiPriority w:val="99"/>
    <w:semiHidden/>
    <w:qFormat/>
    <w:rsid w:val="007A0915"/>
    <w:rPr>
      <w:caps w:val="0"/>
      <w:smallCaps w:val="0"/>
      <w:color w:val="auto"/>
      <w:u w:val="single"/>
    </w:rPr>
  </w:style>
  <w:style w:type="character" w:styleId="Kraftighenvisning">
    <w:name w:val="Intense Reference"/>
    <w:basedOn w:val="Standardskrifttypeiafsnit"/>
    <w:uiPriority w:val="99"/>
    <w:semiHidden/>
    <w:qFormat/>
    <w:rsid w:val="007A0915"/>
    <w:rPr>
      <w:b/>
      <w:bCs/>
      <w:caps w:val="0"/>
      <w:smallCaps w:val="0"/>
      <w:color w:val="auto"/>
      <w:spacing w:val="5"/>
      <w:u w:val="single"/>
    </w:rPr>
  </w:style>
  <w:style w:type="paragraph" w:styleId="Billedtekst">
    <w:name w:val="caption"/>
    <w:basedOn w:val="Normal"/>
    <w:next w:val="Normal"/>
    <w:uiPriority w:val="3"/>
    <w:rsid w:val="007A0915"/>
    <w:rPr>
      <w:b/>
      <w:bCs/>
      <w:sz w:val="16"/>
    </w:rPr>
  </w:style>
  <w:style w:type="paragraph" w:styleId="Indholdsfortegnelse1">
    <w:name w:val="toc 1"/>
    <w:basedOn w:val="Normal"/>
    <w:next w:val="Normal"/>
    <w:uiPriority w:val="9"/>
    <w:semiHidden/>
    <w:rsid w:val="007A0915"/>
    <w:pPr>
      <w:ind w:right="567"/>
    </w:pPr>
    <w:rPr>
      <w:b/>
    </w:rPr>
  </w:style>
  <w:style w:type="paragraph" w:styleId="Indholdsfortegnelse2">
    <w:name w:val="toc 2"/>
    <w:basedOn w:val="Normal"/>
    <w:next w:val="Normal"/>
    <w:uiPriority w:val="9"/>
    <w:semiHidden/>
    <w:rsid w:val="007A0915"/>
    <w:pPr>
      <w:ind w:right="567"/>
    </w:pPr>
  </w:style>
  <w:style w:type="paragraph" w:styleId="Indholdsfortegnelse3">
    <w:name w:val="toc 3"/>
    <w:basedOn w:val="Normal"/>
    <w:next w:val="Normal"/>
    <w:uiPriority w:val="9"/>
    <w:semiHidden/>
    <w:rsid w:val="007A0915"/>
    <w:pPr>
      <w:ind w:right="567"/>
    </w:pPr>
  </w:style>
  <w:style w:type="paragraph" w:styleId="Indholdsfortegnelse4">
    <w:name w:val="toc 4"/>
    <w:basedOn w:val="Normal"/>
    <w:next w:val="Normal"/>
    <w:uiPriority w:val="9"/>
    <w:semiHidden/>
    <w:rsid w:val="007A0915"/>
    <w:pPr>
      <w:ind w:right="567"/>
    </w:pPr>
  </w:style>
  <w:style w:type="paragraph" w:styleId="Indholdsfortegnelse5">
    <w:name w:val="toc 5"/>
    <w:basedOn w:val="Normal"/>
    <w:next w:val="Normal"/>
    <w:uiPriority w:val="9"/>
    <w:semiHidden/>
    <w:rsid w:val="007A0915"/>
    <w:pPr>
      <w:ind w:right="567"/>
    </w:pPr>
  </w:style>
  <w:style w:type="paragraph" w:styleId="Indholdsfortegnelse6">
    <w:name w:val="toc 6"/>
    <w:basedOn w:val="Normal"/>
    <w:next w:val="Normal"/>
    <w:uiPriority w:val="9"/>
    <w:semiHidden/>
    <w:rsid w:val="007A0915"/>
    <w:pPr>
      <w:ind w:right="567"/>
    </w:pPr>
  </w:style>
  <w:style w:type="paragraph" w:styleId="Indholdsfortegnelse7">
    <w:name w:val="toc 7"/>
    <w:basedOn w:val="Normal"/>
    <w:next w:val="Normal"/>
    <w:uiPriority w:val="9"/>
    <w:semiHidden/>
    <w:rsid w:val="007A0915"/>
    <w:pPr>
      <w:ind w:right="567"/>
    </w:pPr>
  </w:style>
  <w:style w:type="paragraph" w:styleId="Indholdsfortegnelse8">
    <w:name w:val="toc 8"/>
    <w:basedOn w:val="Normal"/>
    <w:next w:val="Normal"/>
    <w:uiPriority w:val="9"/>
    <w:semiHidden/>
    <w:rsid w:val="007A0915"/>
    <w:pPr>
      <w:ind w:right="567"/>
    </w:pPr>
  </w:style>
  <w:style w:type="paragraph" w:styleId="Indholdsfortegnelse9">
    <w:name w:val="toc 9"/>
    <w:basedOn w:val="Normal"/>
    <w:next w:val="Normal"/>
    <w:uiPriority w:val="9"/>
    <w:semiHidden/>
    <w:rsid w:val="007A0915"/>
    <w:pPr>
      <w:ind w:right="567"/>
    </w:pPr>
  </w:style>
  <w:style w:type="paragraph" w:styleId="Overskrift">
    <w:name w:val="TOC Heading"/>
    <w:basedOn w:val="Normal"/>
    <w:next w:val="Normal"/>
    <w:uiPriority w:val="9"/>
    <w:semiHidden/>
    <w:rsid w:val="007A0915"/>
    <w:pPr>
      <w:spacing w:after="520" w:line="360" w:lineRule="atLeast"/>
    </w:pPr>
    <w:rPr>
      <w:sz w:val="28"/>
    </w:rPr>
  </w:style>
  <w:style w:type="paragraph" w:styleId="Bloktekst">
    <w:name w:val="Block Text"/>
    <w:basedOn w:val="Normal"/>
    <w:uiPriority w:val="99"/>
    <w:semiHidden/>
    <w:rsid w:val="007A091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7A0915"/>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7A0915"/>
    <w:rPr>
      <w:rFonts w:ascii="Georgia" w:hAnsi="Georgia"/>
      <w:sz w:val="16"/>
      <w:szCs w:val="20"/>
    </w:rPr>
  </w:style>
  <w:style w:type="character" w:styleId="Slutnotehenvisning">
    <w:name w:val="endnote reference"/>
    <w:basedOn w:val="Standardskrifttypeiafsnit"/>
    <w:uiPriority w:val="21"/>
    <w:semiHidden/>
    <w:rsid w:val="007A0915"/>
    <w:rPr>
      <w:vertAlign w:val="superscript"/>
    </w:rPr>
  </w:style>
  <w:style w:type="paragraph" w:styleId="Fodnotetekst">
    <w:name w:val="footnote text"/>
    <w:basedOn w:val="Normal"/>
    <w:link w:val="FodnotetekstTegn"/>
    <w:uiPriority w:val="21"/>
    <w:semiHidden/>
    <w:rsid w:val="007A0915"/>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7A0915"/>
    <w:rPr>
      <w:rFonts w:ascii="Georgia" w:hAnsi="Georgia"/>
      <w:sz w:val="16"/>
      <w:szCs w:val="20"/>
    </w:rPr>
  </w:style>
  <w:style w:type="paragraph" w:styleId="Opstilling-punkttegn">
    <w:name w:val="List Bullet"/>
    <w:basedOn w:val="Normal"/>
    <w:uiPriority w:val="2"/>
    <w:qFormat/>
    <w:rsid w:val="007A0915"/>
    <w:pPr>
      <w:numPr>
        <w:numId w:val="1"/>
      </w:numPr>
      <w:contextualSpacing/>
    </w:pPr>
  </w:style>
  <w:style w:type="paragraph" w:styleId="Opstilling-talellerbogst">
    <w:name w:val="List Number"/>
    <w:basedOn w:val="Normal"/>
    <w:uiPriority w:val="2"/>
    <w:qFormat/>
    <w:rsid w:val="007A0915"/>
    <w:pPr>
      <w:numPr>
        <w:numId w:val="6"/>
      </w:numPr>
      <w:contextualSpacing/>
    </w:pPr>
  </w:style>
  <w:style w:type="character" w:styleId="Sidetal">
    <w:name w:val="page number"/>
    <w:basedOn w:val="Standardskrifttypeiafsnit"/>
    <w:uiPriority w:val="9"/>
    <w:semiHidden/>
    <w:rsid w:val="007A0915"/>
    <w:rPr>
      <w:sz w:val="14"/>
    </w:rPr>
  </w:style>
  <w:style w:type="paragraph" w:customStyle="1" w:styleId="Template">
    <w:name w:val="Template"/>
    <w:uiPriority w:val="8"/>
    <w:semiHidden/>
    <w:rsid w:val="007A0915"/>
    <w:pPr>
      <w:spacing w:after="0" w:line="200" w:lineRule="atLeast"/>
      <w:jc w:val="right"/>
    </w:pPr>
    <w:rPr>
      <w:rFonts w:ascii="Georgia" w:hAnsi="Georgia"/>
      <w:noProof/>
      <w:sz w:val="14"/>
      <w:szCs w:val="19"/>
    </w:rPr>
  </w:style>
  <w:style w:type="paragraph" w:customStyle="1" w:styleId="Template-Adresse">
    <w:name w:val="Template - Adresse"/>
    <w:basedOn w:val="Template"/>
    <w:uiPriority w:val="8"/>
    <w:semiHidden/>
    <w:rsid w:val="007A0915"/>
    <w:pPr>
      <w:tabs>
        <w:tab w:val="left" w:pos="567"/>
      </w:tabs>
      <w:suppressAutoHyphens/>
    </w:pPr>
  </w:style>
  <w:style w:type="paragraph" w:customStyle="1" w:styleId="Template-Virksomhedsnavn">
    <w:name w:val="Template - Virksomheds navn"/>
    <w:basedOn w:val="Template-Adresse"/>
    <w:next w:val="Template-Adresse"/>
    <w:uiPriority w:val="8"/>
    <w:semiHidden/>
    <w:rsid w:val="007A0915"/>
    <w:rPr>
      <w:b/>
    </w:rPr>
  </w:style>
  <w:style w:type="paragraph" w:styleId="Citatoverskrift">
    <w:name w:val="toa heading"/>
    <w:basedOn w:val="Normal"/>
    <w:next w:val="Normal"/>
    <w:uiPriority w:val="10"/>
    <w:semiHidden/>
    <w:rsid w:val="007A0915"/>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7A0915"/>
    <w:pPr>
      <w:ind w:right="567"/>
    </w:pPr>
  </w:style>
  <w:style w:type="paragraph" w:styleId="Underskrift">
    <w:name w:val="Signature"/>
    <w:basedOn w:val="Normal"/>
    <w:link w:val="UnderskriftTegn"/>
    <w:uiPriority w:val="99"/>
    <w:semiHidden/>
    <w:rsid w:val="007A0915"/>
    <w:pPr>
      <w:spacing w:line="240" w:lineRule="auto"/>
      <w:ind w:left="4252"/>
    </w:pPr>
  </w:style>
  <w:style w:type="character" w:customStyle="1" w:styleId="UnderskriftTegn">
    <w:name w:val="Underskrift Tegn"/>
    <w:basedOn w:val="Standardskrifttypeiafsnit"/>
    <w:link w:val="Underskrift"/>
    <w:uiPriority w:val="99"/>
    <w:semiHidden/>
    <w:rsid w:val="007A0915"/>
    <w:rPr>
      <w:rFonts w:ascii="Georgia" w:hAnsi="Georgia"/>
      <w:sz w:val="19"/>
      <w:szCs w:val="19"/>
    </w:rPr>
  </w:style>
  <w:style w:type="character" w:styleId="Pladsholdertekst">
    <w:name w:val="Placeholder Text"/>
    <w:basedOn w:val="Standardskrifttypeiafsnit"/>
    <w:uiPriority w:val="99"/>
    <w:semiHidden/>
    <w:rsid w:val="007A0915"/>
    <w:rPr>
      <w:color w:val="auto"/>
    </w:rPr>
  </w:style>
  <w:style w:type="paragraph" w:customStyle="1" w:styleId="Tabel">
    <w:name w:val="Tabel"/>
    <w:uiPriority w:val="4"/>
    <w:rsid w:val="007A0915"/>
    <w:pPr>
      <w:spacing w:before="40" w:after="40" w:line="240" w:lineRule="atLeast"/>
      <w:ind w:left="113" w:right="113"/>
    </w:pPr>
    <w:rPr>
      <w:rFonts w:ascii="Georgia" w:hAnsi="Georgia"/>
      <w:sz w:val="16"/>
      <w:szCs w:val="19"/>
    </w:rPr>
  </w:style>
  <w:style w:type="paragraph" w:customStyle="1" w:styleId="Tabel-Tekst">
    <w:name w:val="Tabel - Tekst"/>
    <w:basedOn w:val="Tabel"/>
    <w:uiPriority w:val="4"/>
    <w:rsid w:val="007A0915"/>
  </w:style>
  <w:style w:type="paragraph" w:customStyle="1" w:styleId="Tabel-TekstTotal">
    <w:name w:val="Tabel - Tekst Total"/>
    <w:basedOn w:val="Tabel-Tekst"/>
    <w:uiPriority w:val="4"/>
    <w:rsid w:val="007A0915"/>
    <w:rPr>
      <w:b/>
    </w:rPr>
  </w:style>
  <w:style w:type="paragraph" w:customStyle="1" w:styleId="Tabel-Tal">
    <w:name w:val="Tabel - Tal"/>
    <w:basedOn w:val="Tabel"/>
    <w:uiPriority w:val="4"/>
    <w:rsid w:val="007A0915"/>
    <w:pPr>
      <w:jc w:val="right"/>
    </w:pPr>
  </w:style>
  <w:style w:type="paragraph" w:customStyle="1" w:styleId="Tabel-TalTotal">
    <w:name w:val="Tabel - Tal Total"/>
    <w:basedOn w:val="Tabel-Tal"/>
    <w:uiPriority w:val="4"/>
    <w:rsid w:val="007A0915"/>
    <w:rPr>
      <w:b/>
    </w:rPr>
  </w:style>
  <w:style w:type="paragraph" w:styleId="Citat">
    <w:name w:val="Quote"/>
    <w:basedOn w:val="Normal"/>
    <w:next w:val="Normal"/>
    <w:link w:val="CitatTegn"/>
    <w:uiPriority w:val="19"/>
    <w:semiHidden/>
    <w:rsid w:val="007A0915"/>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rsid w:val="007A0915"/>
    <w:rPr>
      <w:rFonts w:ascii="Georgia" w:hAnsi="Georgia"/>
      <w:b/>
      <w:iCs/>
      <w:color w:val="000000" w:themeColor="text1"/>
      <w:sz w:val="20"/>
      <w:szCs w:val="19"/>
    </w:rPr>
  </w:style>
  <w:style w:type="character" w:styleId="Bogenstitel">
    <w:name w:val="Book Title"/>
    <w:basedOn w:val="Standardskrifttypeiafsnit"/>
    <w:uiPriority w:val="99"/>
    <w:semiHidden/>
    <w:qFormat/>
    <w:rsid w:val="007A0915"/>
    <w:rPr>
      <w:b/>
      <w:bCs/>
      <w:caps w:val="0"/>
      <w:smallCaps w:val="0"/>
      <w:spacing w:val="5"/>
    </w:rPr>
  </w:style>
  <w:style w:type="paragraph" w:styleId="Citatsamling">
    <w:name w:val="table of authorities"/>
    <w:basedOn w:val="Normal"/>
    <w:next w:val="Normal"/>
    <w:uiPriority w:val="10"/>
    <w:semiHidden/>
    <w:rsid w:val="007A0915"/>
    <w:pPr>
      <w:ind w:right="567"/>
    </w:pPr>
  </w:style>
  <w:style w:type="paragraph" w:styleId="Normalindrykning">
    <w:name w:val="Normal Indent"/>
    <w:basedOn w:val="Normal"/>
    <w:uiPriority w:val="9"/>
    <w:semiHidden/>
    <w:rsid w:val="007A0915"/>
    <w:pPr>
      <w:ind w:left="1134"/>
    </w:pPr>
  </w:style>
  <w:style w:type="table" w:styleId="Tabel-Gitter">
    <w:name w:val="Table Grid"/>
    <w:basedOn w:val="Tabel-Normal"/>
    <w:uiPriority w:val="59"/>
    <w:rsid w:val="007A0915"/>
    <w:pPr>
      <w:spacing w:after="0" w:line="260" w:lineRule="atLeast"/>
    </w:pPr>
    <w:rPr>
      <w:rFonts w:ascii="Georgia" w:hAnsi="Georg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7A0915"/>
    <w:pPr>
      <w:spacing w:after="240"/>
      <w:contextualSpacing/>
    </w:pPr>
    <w:rPr>
      <w:sz w:val="36"/>
    </w:rPr>
  </w:style>
  <w:style w:type="paragraph" w:customStyle="1" w:styleId="DocumentName">
    <w:name w:val="Document Name"/>
    <w:basedOn w:val="Normal"/>
    <w:uiPriority w:val="8"/>
    <w:semiHidden/>
    <w:rsid w:val="007A0915"/>
    <w:pPr>
      <w:spacing w:line="360" w:lineRule="atLeast"/>
    </w:pPr>
    <w:rPr>
      <w:b/>
      <w:caps/>
      <w:sz w:val="28"/>
    </w:rPr>
  </w:style>
  <w:style w:type="paragraph" w:customStyle="1" w:styleId="Template-Dato">
    <w:name w:val="Template - Dato"/>
    <w:basedOn w:val="Template"/>
    <w:uiPriority w:val="8"/>
    <w:semiHidden/>
    <w:rsid w:val="007A0915"/>
    <w:pPr>
      <w:spacing w:line="260" w:lineRule="atLeast"/>
    </w:pPr>
  </w:style>
  <w:style w:type="paragraph" w:customStyle="1" w:styleId="Att">
    <w:name w:val="Att"/>
    <w:basedOn w:val="Normal"/>
    <w:uiPriority w:val="9"/>
    <w:semiHidden/>
    <w:rsid w:val="007A0915"/>
    <w:rPr>
      <w:b/>
    </w:rPr>
  </w:style>
  <w:style w:type="character" w:styleId="Hyperlink">
    <w:name w:val="Hyperlink"/>
    <w:basedOn w:val="Standardskrifttypeiafsnit"/>
    <w:uiPriority w:val="21"/>
    <w:unhideWhenUsed/>
    <w:rsid w:val="007A0915"/>
    <w:rPr>
      <w:color w:val="2D72DA" w:themeColor="hyperlink"/>
      <w:u w:val="single"/>
    </w:rPr>
  </w:style>
  <w:style w:type="paragraph" w:styleId="Markeringsbobletekst">
    <w:name w:val="Balloon Text"/>
    <w:basedOn w:val="Normal"/>
    <w:link w:val="MarkeringsbobletekstTegn"/>
    <w:uiPriority w:val="99"/>
    <w:semiHidden/>
    <w:unhideWhenUsed/>
    <w:rsid w:val="007A091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0915"/>
    <w:rPr>
      <w:rFonts w:ascii="Tahoma" w:hAnsi="Tahoma" w:cs="Tahoma"/>
      <w:sz w:val="16"/>
      <w:szCs w:val="16"/>
    </w:rPr>
  </w:style>
  <w:style w:type="paragraph" w:styleId="Bibliografi">
    <w:name w:val="Bibliography"/>
    <w:basedOn w:val="Normal"/>
    <w:next w:val="Normal"/>
    <w:uiPriority w:val="37"/>
    <w:semiHidden/>
    <w:unhideWhenUsed/>
    <w:rsid w:val="007A0915"/>
  </w:style>
  <w:style w:type="paragraph" w:styleId="Listeafsnit">
    <w:name w:val="List Paragraph"/>
    <w:basedOn w:val="Normal"/>
    <w:uiPriority w:val="34"/>
    <w:qFormat/>
    <w:rsid w:val="007A0915"/>
    <w:pPr>
      <w:ind w:left="720"/>
      <w:contextualSpacing/>
    </w:pPr>
  </w:style>
  <w:style w:type="table" w:styleId="Mediumliste1-farve1">
    <w:name w:val="Medium List 1 Accent 1"/>
    <w:basedOn w:val="Tabel-Normal"/>
    <w:uiPriority w:val="65"/>
    <w:semiHidden/>
    <w:unhideWhenUsed/>
    <w:rsid w:val="007A0915"/>
    <w:pPr>
      <w:spacing w:after="0" w:line="240" w:lineRule="auto"/>
    </w:pPr>
    <w:rPr>
      <w:color w:val="000000" w:themeColor="text1"/>
    </w:rPr>
    <w:tblPr>
      <w:tblStyleRowBandSize w:val="1"/>
      <w:tblStyleColBandSize w:val="1"/>
      <w:tblBorders>
        <w:top w:val="single" w:sz="8" w:space="0" w:color="79445E" w:themeColor="accent1"/>
        <w:bottom w:val="single" w:sz="8" w:space="0" w:color="79445E" w:themeColor="accent1"/>
      </w:tblBorders>
    </w:tblPr>
    <w:tblStylePr w:type="firstRow">
      <w:rPr>
        <w:rFonts w:asciiTheme="majorHAnsi" w:eastAsiaTheme="majorEastAsia" w:hAnsiTheme="majorHAnsi" w:cstheme="majorBidi"/>
      </w:rPr>
      <w:tblPr/>
      <w:tcPr>
        <w:tcBorders>
          <w:top w:val="nil"/>
          <w:bottom w:val="single" w:sz="8" w:space="0" w:color="79445E" w:themeColor="accent1"/>
        </w:tcBorders>
      </w:tcPr>
    </w:tblStylePr>
    <w:tblStylePr w:type="lastRow">
      <w:rPr>
        <w:b/>
        <w:bCs/>
        <w:color w:val="3C3C3C" w:themeColor="text2"/>
      </w:rPr>
      <w:tblPr/>
      <w:tcPr>
        <w:tcBorders>
          <w:top w:val="single" w:sz="8" w:space="0" w:color="79445E" w:themeColor="accent1"/>
          <w:bottom w:val="single" w:sz="8" w:space="0" w:color="79445E" w:themeColor="accent1"/>
        </w:tcBorders>
      </w:tcPr>
    </w:tblStylePr>
    <w:tblStylePr w:type="firstCol">
      <w:rPr>
        <w:b/>
        <w:bCs/>
      </w:rPr>
    </w:tblStylePr>
    <w:tblStylePr w:type="lastCol">
      <w:rPr>
        <w:b/>
        <w:bCs/>
      </w:rPr>
      <w:tblPr/>
      <w:tcPr>
        <w:tcBorders>
          <w:top w:val="single" w:sz="8" w:space="0" w:color="79445E" w:themeColor="accent1"/>
          <w:bottom w:val="single" w:sz="8" w:space="0" w:color="79445E" w:themeColor="accent1"/>
        </w:tcBorders>
      </w:tcPr>
    </w:tblStylePr>
    <w:tblStylePr w:type="band1Vert">
      <w:tblPr/>
      <w:tcPr>
        <w:shd w:val="clear" w:color="auto" w:fill="E2CCD7" w:themeFill="accent1" w:themeFillTint="3F"/>
      </w:tcPr>
    </w:tblStylePr>
    <w:tblStylePr w:type="band1Horz">
      <w:tblPr/>
      <w:tcPr>
        <w:shd w:val="clear" w:color="auto" w:fill="E2CCD7" w:themeFill="accent1" w:themeFillTint="3F"/>
      </w:tcPr>
    </w:tblStylePr>
  </w:style>
  <w:style w:type="table" w:styleId="Mediumskygge2-farve1">
    <w:name w:val="Medium Shading 2 Accent 1"/>
    <w:basedOn w:val="Tabel-Normal"/>
    <w:uiPriority w:val="64"/>
    <w:semiHidden/>
    <w:unhideWhenUsed/>
    <w:rsid w:val="007A09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44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445E" w:themeFill="accent1"/>
      </w:tcPr>
    </w:tblStylePr>
    <w:tblStylePr w:type="lastCol">
      <w:rPr>
        <w:b/>
        <w:bCs/>
        <w:color w:val="FFFFFF" w:themeColor="background1"/>
      </w:rPr>
      <w:tblPr/>
      <w:tcPr>
        <w:tcBorders>
          <w:left w:val="nil"/>
          <w:right w:val="nil"/>
          <w:insideH w:val="nil"/>
          <w:insideV w:val="nil"/>
        </w:tcBorders>
        <w:shd w:val="clear" w:color="auto" w:fill="7944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7A0915"/>
    <w:pPr>
      <w:spacing w:after="0" w:line="240" w:lineRule="auto"/>
    </w:pPr>
    <w:tblPr>
      <w:tblStyleRowBandSize w:val="1"/>
      <w:tblStyleColBandSize w:val="1"/>
      <w:tblBorders>
        <w:top w:val="single" w:sz="8" w:space="0" w:color="A86486" w:themeColor="accent1" w:themeTint="BF"/>
        <w:left w:val="single" w:sz="8" w:space="0" w:color="A86486" w:themeColor="accent1" w:themeTint="BF"/>
        <w:bottom w:val="single" w:sz="8" w:space="0" w:color="A86486" w:themeColor="accent1" w:themeTint="BF"/>
        <w:right w:val="single" w:sz="8" w:space="0" w:color="A86486" w:themeColor="accent1" w:themeTint="BF"/>
        <w:insideH w:val="single" w:sz="8" w:space="0" w:color="A86486" w:themeColor="accent1" w:themeTint="BF"/>
      </w:tblBorders>
    </w:tblPr>
    <w:tblStylePr w:type="firstRow">
      <w:pPr>
        <w:spacing w:before="0" w:after="0" w:line="240" w:lineRule="auto"/>
      </w:pPr>
      <w:rPr>
        <w:b/>
        <w:bCs/>
        <w:color w:val="FFFFFF" w:themeColor="background1"/>
      </w:rPr>
      <w:tblPr/>
      <w:tcPr>
        <w:tcBorders>
          <w:top w:val="single" w:sz="8" w:space="0" w:color="A86486" w:themeColor="accent1" w:themeTint="BF"/>
          <w:left w:val="single" w:sz="8" w:space="0" w:color="A86486" w:themeColor="accent1" w:themeTint="BF"/>
          <w:bottom w:val="single" w:sz="8" w:space="0" w:color="A86486" w:themeColor="accent1" w:themeTint="BF"/>
          <w:right w:val="single" w:sz="8" w:space="0" w:color="A86486" w:themeColor="accent1" w:themeTint="BF"/>
          <w:insideH w:val="nil"/>
          <w:insideV w:val="nil"/>
        </w:tcBorders>
        <w:shd w:val="clear" w:color="auto" w:fill="79445E" w:themeFill="accent1"/>
      </w:tcPr>
    </w:tblStylePr>
    <w:tblStylePr w:type="lastRow">
      <w:pPr>
        <w:spacing w:before="0" w:after="0" w:line="240" w:lineRule="auto"/>
      </w:pPr>
      <w:rPr>
        <w:b/>
        <w:bCs/>
      </w:rPr>
      <w:tblPr/>
      <w:tcPr>
        <w:tcBorders>
          <w:top w:val="double" w:sz="6" w:space="0" w:color="A86486" w:themeColor="accent1" w:themeTint="BF"/>
          <w:left w:val="single" w:sz="8" w:space="0" w:color="A86486" w:themeColor="accent1" w:themeTint="BF"/>
          <w:bottom w:val="single" w:sz="8" w:space="0" w:color="A86486" w:themeColor="accent1" w:themeTint="BF"/>
          <w:right w:val="single" w:sz="8" w:space="0" w:color="A8648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CD7" w:themeFill="accent1" w:themeFillTint="3F"/>
      </w:tcPr>
    </w:tblStylePr>
    <w:tblStylePr w:type="band1Horz">
      <w:tblPr/>
      <w:tcPr>
        <w:tcBorders>
          <w:insideH w:val="nil"/>
          <w:insideV w:val="nil"/>
        </w:tcBorders>
        <w:shd w:val="clear" w:color="auto" w:fill="E2CCD7"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7A0915"/>
    <w:pPr>
      <w:spacing w:after="0" w:line="240" w:lineRule="auto"/>
    </w:pPr>
    <w:tblPr>
      <w:tblStyleRowBandSize w:val="1"/>
      <w:tblStyleColBandSize w:val="1"/>
      <w:tblBorders>
        <w:top w:val="single" w:sz="8" w:space="0" w:color="79445E" w:themeColor="accent1"/>
        <w:left w:val="single" w:sz="8" w:space="0" w:color="79445E" w:themeColor="accent1"/>
        <w:bottom w:val="single" w:sz="8" w:space="0" w:color="79445E" w:themeColor="accent1"/>
        <w:right w:val="single" w:sz="8" w:space="0" w:color="79445E" w:themeColor="accent1"/>
        <w:insideH w:val="single" w:sz="8" w:space="0" w:color="79445E" w:themeColor="accent1"/>
        <w:insideV w:val="single" w:sz="8" w:space="0" w:color="7944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445E" w:themeColor="accent1"/>
          <w:left w:val="single" w:sz="8" w:space="0" w:color="79445E" w:themeColor="accent1"/>
          <w:bottom w:val="single" w:sz="18" w:space="0" w:color="79445E" w:themeColor="accent1"/>
          <w:right w:val="single" w:sz="8" w:space="0" w:color="79445E" w:themeColor="accent1"/>
          <w:insideH w:val="nil"/>
          <w:insideV w:val="single" w:sz="8" w:space="0" w:color="7944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445E" w:themeColor="accent1"/>
          <w:left w:val="single" w:sz="8" w:space="0" w:color="79445E" w:themeColor="accent1"/>
          <w:bottom w:val="single" w:sz="8" w:space="0" w:color="79445E" w:themeColor="accent1"/>
          <w:right w:val="single" w:sz="8" w:space="0" w:color="79445E" w:themeColor="accent1"/>
          <w:insideH w:val="nil"/>
          <w:insideV w:val="single" w:sz="8" w:space="0" w:color="7944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445E" w:themeColor="accent1"/>
          <w:left w:val="single" w:sz="8" w:space="0" w:color="79445E" w:themeColor="accent1"/>
          <w:bottom w:val="single" w:sz="8" w:space="0" w:color="79445E" w:themeColor="accent1"/>
          <w:right w:val="single" w:sz="8" w:space="0" w:color="79445E" w:themeColor="accent1"/>
        </w:tcBorders>
      </w:tcPr>
    </w:tblStylePr>
    <w:tblStylePr w:type="band1Vert">
      <w:tblPr/>
      <w:tcPr>
        <w:tcBorders>
          <w:top w:val="single" w:sz="8" w:space="0" w:color="79445E" w:themeColor="accent1"/>
          <w:left w:val="single" w:sz="8" w:space="0" w:color="79445E" w:themeColor="accent1"/>
          <w:bottom w:val="single" w:sz="8" w:space="0" w:color="79445E" w:themeColor="accent1"/>
          <w:right w:val="single" w:sz="8" w:space="0" w:color="79445E" w:themeColor="accent1"/>
        </w:tcBorders>
        <w:shd w:val="clear" w:color="auto" w:fill="E2CCD7" w:themeFill="accent1" w:themeFillTint="3F"/>
      </w:tcPr>
    </w:tblStylePr>
    <w:tblStylePr w:type="band1Horz">
      <w:tblPr/>
      <w:tcPr>
        <w:tcBorders>
          <w:top w:val="single" w:sz="8" w:space="0" w:color="79445E" w:themeColor="accent1"/>
          <w:left w:val="single" w:sz="8" w:space="0" w:color="79445E" w:themeColor="accent1"/>
          <w:bottom w:val="single" w:sz="8" w:space="0" w:color="79445E" w:themeColor="accent1"/>
          <w:right w:val="single" w:sz="8" w:space="0" w:color="79445E" w:themeColor="accent1"/>
          <w:insideV w:val="single" w:sz="8" w:space="0" w:color="79445E" w:themeColor="accent1"/>
        </w:tcBorders>
        <w:shd w:val="clear" w:color="auto" w:fill="E2CCD7" w:themeFill="accent1" w:themeFillTint="3F"/>
      </w:tcPr>
    </w:tblStylePr>
    <w:tblStylePr w:type="band2Horz">
      <w:tblPr/>
      <w:tcPr>
        <w:tcBorders>
          <w:top w:val="single" w:sz="8" w:space="0" w:color="79445E" w:themeColor="accent1"/>
          <w:left w:val="single" w:sz="8" w:space="0" w:color="79445E" w:themeColor="accent1"/>
          <w:bottom w:val="single" w:sz="8" w:space="0" w:color="79445E" w:themeColor="accent1"/>
          <w:right w:val="single" w:sz="8" w:space="0" w:color="79445E" w:themeColor="accent1"/>
          <w:insideV w:val="single" w:sz="8" w:space="0" w:color="79445E" w:themeColor="accent1"/>
        </w:tcBorders>
      </w:tcPr>
    </w:tblStylePr>
  </w:style>
  <w:style w:type="table" w:styleId="Lysliste-farve1">
    <w:name w:val="Light List Accent 1"/>
    <w:basedOn w:val="Tabel-Normal"/>
    <w:uiPriority w:val="61"/>
    <w:semiHidden/>
    <w:unhideWhenUsed/>
    <w:rsid w:val="007A0915"/>
    <w:pPr>
      <w:spacing w:after="0" w:line="240" w:lineRule="auto"/>
    </w:pPr>
    <w:tblPr>
      <w:tblStyleRowBandSize w:val="1"/>
      <w:tblStyleColBandSize w:val="1"/>
      <w:tblBorders>
        <w:top w:val="single" w:sz="8" w:space="0" w:color="79445E" w:themeColor="accent1"/>
        <w:left w:val="single" w:sz="8" w:space="0" w:color="79445E" w:themeColor="accent1"/>
        <w:bottom w:val="single" w:sz="8" w:space="0" w:color="79445E" w:themeColor="accent1"/>
        <w:right w:val="single" w:sz="8" w:space="0" w:color="79445E" w:themeColor="accent1"/>
      </w:tblBorders>
    </w:tblPr>
    <w:tblStylePr w:type="firstRow">
      <w:pPr>
        <w:spacing w:before="0" w:after="0" w:line="240" w:lineRule="auto"/>
      </w:pPr>
      <w:rPr>
        <w:b/>
        <w:bCs/>
        <w:color w:val="FFFFFF" w:themeColor="background1"/>
      </w:rPr>
      <w:tblPr/>
      <w:tcPr>
        <w:shd w:val="clear" w:color="auto" w:fill="79445E" w:themeFill="accent1"/>
      </w:tcPr>
    </w:tblStylePr>
    <w:tblStylePr w:type="lastRow">
      <w:pPr>
        <w:spacing w:before="0" w:after="0" w:line="240" w:lineRule="auto"/>
      </w:pPr>
      <w:rPr>
        <w:b/>
        <w:bCs/>
      </w:rPr>
      <w:tblPr/>
      <w:tcPr>
        <w:tcBorders>
          <w:top w:val="double" w:sz="6" w:space="0" w:color="79445E" w:themeColor="accent1"/>
          <w:left w:val="single" w:sz="8" w:space="0" w:color="79445E" w:themeColor="accent1"/>
          <w:bottom w:val="single" w:sz="8" w:space="0" w:color="79445E" w:themeColor="accent1"/>
          <w:right w:val="single" w:sz="8" w:space="0" w:color="79445E" w:themeColor="accent1"/>
        </w:tcBorders>
      </w:tcPr>
    </w:tblStylePr>
    <w:tblStylePr w:type="firstCol">
      <w:rPr>
        <w:b/>
        <w:bCs/>
      </w:rPr>
    </w:tblStylePr>
    <w:tblStylePr w:type="lastCol">
      <w:rPr>
        <w:b/>
        <w:bCs/>
      </w:rPr>
    </w:tblStylePr>
    <w:tblStylePr w:type="band1Vert">
      <w:tblPr/>
      <w:tcPr>
        <w:tcBorders>
          <w:top w:val="single" w:sz="8" w:space="0" w:color="79445E" w:themeColor="accent1"/>
          <w:left w:val="single" w:sz="8" w:space="0" w:color="79445E" w:themeColor="accent1"/>
          <w:bottom w:val="single" w:sz="8" w:space="0" w:color="79445E" w:themeColor="accent1"/>
          <w:right w:val="single" w:sz="8" w:space="0" w:color="79445E" w:themeColor="accent1"/>
        </w:tcBorders>
      </w:tcPr>
    </w:tblStylePr>
    <w:tblStylePr w:type="band1Horz">
      <w:tblPr/>
      <w:tcPr>
        <w:tcBorders>
          <w:top w:val="single" w:sz="8" w:space="0" w:color="79445E" w:themeColor="accent1"/>
          <w:left w:val="single" w:sz="8" w:space="0" w:color="79445E" w:themeColor="accent1"/>
          <w:bottom w:val="single" w:sz="8" w:space="0" w:color="79445E" w:themeColor="accent1"/>
          <w:right w:val="single" w:sz="8" w:space="0" w:color="79445E" w:themeColor="accent1"/>
        </w:tcBorders>
      </w:tcPr>
    </w:tblStylePr>
  </w:style>
  <w:style w:type="table" w:styleId="Lysskygge-farve1">
    <w:name w:val="Light Shading Accent 1"/>
    <w:basedOn w:val="Tabel-Normal"/>
    <w:uiPriority w:val="60"/>
    <w:semiHidden/>
    <w:unhideWhenUsed/>
    <w:rsid w:val="007A0915"/>
    <w:pPr>
      <w:spacing w:after="0" w:line="240" w:lineRule="auto"/>
    </w:pPr>
    <w:rPr>
      <w:color w:val="5A3346" w:themeColor="accent1" w:themeShade="BF"/>
    </w:rPr>
    <w:tblPr>
      <w:tblStyleRowBandSize w:val="1"/>
      <w:tblStyleColBandSize w:val="1"/>
      <w:tblBorders>
        <w:top w:val="single" w:sz="8" w:space="0" w:color="79445E" w:themeColor="accent1"/>
        <w:bottom w:val="single" w:sz="8" w:space="0" w:color="79445E" w:themeColor="accent1"/>
      </w:tblBorders>
    </w:tblPr>
    <w:tblStylePr w:type="firstRow">
      <w:pPr>
        <w:spacing w:before="0" w:after="0" w:line="240" w:lineRule="auto"/>
      </w:pPr>
      <w:rPr>
        <w:b/>
        <w:bCs/>
      </w:rPr>
      <w:tblPr/>
      <w:tcPr>
        <w:tcBorders>
          <w:top w:val="single" w:sz="8" w:space="0" w:color="79445E" w:themeColor="accent1"/>
          <w:left w:val="nil"/>
          <w:bottom w:val="single" w:sz="8" w:space="0" w:color="79445E" w:themeColor="accent1"/>
          <w:right w:val="nil"/>
          <w:insideH w:val="nil"/>
          <w:insideV w:val="nil"/>
        </w:tcBorders>
      </w:tcPr>
    </w:tblStylePr>
    <w:tblStylePr w:type="lastRow">
      <w:pPr>
        <w:spacing w:before="0" w:after="0" w:line="240" w:lineRule="auto"/>
      </w:pPr>
      <w:rPr>
        <w:b/>
        <w:bCs/>
      </w:rPr>
      <w:tblPr/>
      <w:tcPr>
        <w:tcBorders>
          <w:top w:val="single" w:sz="8" w:space="0" w:color="79445E" w:themeColor="accent1"/>
          <w:left w:val="nil"/>
          <w:bottom w:val="single" w:sz="8" w:space="0" w:color="7944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CD7" w:themeFill="accent1" w:themeFillTint="3F"/>
      </w:tcPr>
    </w:tblStylePr>
    <w:tblStylePr w:type="band1Horz">
      <w:tblPr/>
      <w:tcPr>
        <w:tcBorders>
          <w:left w:val="nil"/>
          <w:right w:val="nil"/>
          <w:insideH w:val="nil"/>
          <w:insideV w:val="nil"/>
        </w:tcBorders>
        <w:shd w:val="clear" w:color="auto" w:fill="E2CCD7" w:themeFill="accent1" w:themeFillTint="3F"/>
      </w:tcPr>
    </w:tblStylePr>
  </w:style>
  <w:style w:type="table" w:styleId="Farvetgitter">
    <w:name w:val="Colorful Grid"/>
    <w:basedOn w:val="Tabel-Normal"/>
    <w:uiPriority w:val="73"/>
    <w:semiHidden/>
    <w:unhideWhenUsed/>
    <w:rsid w:val="007A09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7A09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FADA2" w:themeFill="accent2" w:themeFillShade="CC"/>
      </w:tcPr>
    </w:tblStylePr>
    <w:tblStylePr w:type="lastRow">
      <w:rPr>
        <w:b/>
        <w:bCs/>
        <w:color w:val="3FAD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7A0915"/>
    <w:pPr>
      <w:spacing w:after="0" w:line="240" w:lineRule="auto"/>
    </w:pPr>
    <w:rPr>
      <w:color w:val="000000" w:themeColor="text1"/>
    </w:rPr>
    <w:tblPr>
      <w:tblStyleRowBandSize w:val="1"/>
      <w:tblStyleColBandSize w:val="1"/>
      <w:tblBorders>
        <w:top w:val="single" w:sz="24" w:space="0" w:color="63C6B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C6B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7A09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7A09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7A09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7A0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7A09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7A09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C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7A09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7A09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7A09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7A09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7A09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1"/>
    <w:semiHidden/>
    <w:rsid w:val="007A0915"/>
    <w:pPr>
      <w:spacing w:after="0" w:line="240" w:lineRule="auto"/>
    </w:pPr>
    <w:rPr>
      <w:rFonts w:ascii="Georgia" w:hAnsi="Georgia"/>
      <w:sz w:val="19"/>
      <w:szCs w:val="19"/>
    </w:rPr>
  </w:style>
  <w:style w:type="character" w:styleId="HTML-variabel">
    <w:name w:val="HTML Variable"/>
    <w:basedOn w:val="Standardskrifttypeiafsnit"/>
    <w:uiPriority w:val="99"/>
    <w:semiHidden/>
    <w:unhideWhenUsed/>
    <w:rsid w:val="007A0915"/>
    <w:rPr>
      <w:i/>
      <w:iCs/>
    </w:rPr>
  </w:style>
  <w:style w:type="character" w:styleId="HTML-skrivemaskine">
    <w:name w:val="HTML Typewriter"/>
    <w:basedOn w:val="Standardskrifttypeiafsnit"/>
    <w:uiPriority w:val="99"/>
    <w:semiHidden/>
    <w:unhideWhenUsed/>
    <w:rsid w:val="007A0915"/>
    <w:rPr>
      <w:rFonts w:ascii="Consolas" w:hAnsi="Consolas"/>
      <w:sz w:val="20"/>
      <w:szCs w:val="20"/>
    </w:rPr>
  </w:style>
  <w:style w:type="character" w:styleId="HTML-eksempel">
    <w:name w:val="HTML Sample"/>
    <w:basedOn w:val="Standardskrifttypeiafsnit"/>
    <w:uiPriority w:val="99"/>
    <w:semiHidden/>
    <w:unhideWhenUsed/>
    <w:rsid w:val="007A0915"/>
    <w:rPr>
      <w:rFonts w:ascii="Consolas" w:hAnsi="Consolas"/>
      <w:sz w:val="24"/>
      <w:szCs w:val="24"/>
    </w:rPr>
  </w:style>
  <w:style w:type="paragraph" w:styleId="FormateretHTML">
    <w:name w:val="HTML Preformatted"/>
    <w:basedOn w:val="Normal"/>
    <w:link w:val="FormateretHTMLTegn"/>
    <w:uiPriority w:val="99"/>
    <w:semiHidden/>
    <w:unhideWhenUsed/>
    <w:rsid w:val="007A0915"/>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A0915"/>
    <w:rPr>
      <w:rFonts w:ascii="Consolas" w:hAnsi="Consolas"/>
      <w:sz w:val="20"/>
      <w:szCs w:val="20"/>
    </w:rPr>
  </w:style>
  <w:style w:type="character" w:styleId="HTML-tastatur">
    <w:name w:val="HTML Keyboard"/>
    <w:basedOn w:val="Standardskrifttypeiafsnit"/>
    <w:uiPriority w:val="99"/>
    <w:semiHidden/>
    <w:unhideWhenUsed/>
    <w:rsid w:val="007A0915"/>
    <w:rPr>
      <w:rFonts w:ascii="Consolas" w:hAnsi="Consolas"/>
      <w:sz w:val="20"/>
      <w:szCs w:val="20"/>
    </w:rPr>
  </w:style>
  <w:style w:type="character" w:styleId="HTML-definition">
    <w:name w:val="HTML Definition"/>
    <w:basedOn w:val="Standardskrifttypeiafsnit"/>
    <w:uiPriority w:val="99"/>
    <w:semiHidden/>
    <w:unhideWhenUsed/>
    <w:rsid w:val="007A0915"/>
    <w:rPr>
      <w:i/>
      <w:iCs/>
    </w:rPr>
  </w:style>
  <w:style w:type="character" w:styleId="HTML-kode">
    <w:name w:val="HTML Code"/>
    <w:basedOn w:val="Standardskrifttypeiafsnit"/>
    <w:uiPriority w:val="99"/>
    <w:semiHidden/>
    <w:unhideWhenUsed/>
    <w:rsid w:val="007A0915"/>
    <w:rPr>
      <w:rFonts w:ascii="Consolas" w:hAnsi="Consolas"/>
      <w:sz w:val="20"/>
      <w:szCs w:val="20"/>
    </w:rPr>
  </w:style>
  <w:style w:type="character" w:styleId="HTML-citat">
    <w:name w:val="HTML Cite"/>
    <w:basedOn w:val="Standardskrifttypeiafsnit"/>
    <w:uiPriority w:val="99"/>
    <w:semiHidden/>
    <w:unhideWhenUsed/>
    <w:rsid w:val="007A0915"/>
    <w:rPr>
      <w:i/>
      <w:iCs/>
    </w:rPr>
  </w:style>
  <w:style w:type="paragraph" w:styleId="HTML-adresse">
    <w:name w:val="HTML Address"/>
    <w:basedOn w:val="Normal"/>
    <w:link w:val="HTML-adresseTegn"/>
    <w:uiPriority w:val="99"/>
    <w:semiHidden/>
    <w:unhideWhenUsed/>
    <w:rsid w:val="007A0915"/>
    <w:pPr>
      <w:spacing w:line="240" w:lineRule="auto"/>
    </w:pPr>
    <w:rPr>
      <w:i/>
      <w:iCs/>
    </w:rPr>
  </w:style>
  <w:style w:type="character" w:customStyle="1" w:styleId="HTML-adresseTegn">
    <w:name w:val="HTML-adresse Tegn"/>
    <w:basedOn w:val="Standardskrifttypeiafsnit"/>
    <w:link w:val="HTML-adresse"/>
    <w:uiPriority w:val="99"/>
    <w:semiHidden/>
    <w:rsid w:val="007A0915"/>
    <w:rPr>
      <w:rFonts w:ascii="Georgia" w:hAnsi="Georgia"/>
      <w:i/>
      <w:iCs/>
      <w:sz w:val="19"/>
      <w:szCs w:val="19"/>
    </w:rPr>
  </w:style>
  <w:style w:type="character" w:styleId="HTML-akronym">
    <w:name w:val="HTML Acronym"/>
    <w:basedOn w:val="Standardskrifttypeiafsnit"/>
    <w:uiPriority w:val="99"/>
    <w:semiHidden/>
    <w:unhideWhenUsed/>
    <w:rsid w:val="007A0915"/>
  </w:style>
  <w:style w:type="paragraph" w:styleId="NormalWeb">
    <w:name w:val="Normal (Web)"/>
    <w:basedOn w:val="Normal"/>
    <w:uiPriority w:val="99"/>
    <w:semiHidden/>
    <w:unhideWhenUsed/>
    <w:rsid w:val="007A0915"/>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7A0915"/>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A0915"/>
    <w:rPr>
      <w:rFonts w:ascii="Consolas" w:hAnsi="Consolas"/>
      <w:sz w:val="21"/>
      <w:szCs w:val="21"/>
    </w:rPr>
  </w:style>
  <w:style w:type="paragraph" w:styleId="Dokumentoversigt">
    <w:name w:val="Document Map"/>
    <w:basedOn w:val="Normal"/>
    <w:link w:val="DokumentoversigtTegn"/>
    <w:uiPriority w:val="99"/>
    <w:semiHidden/>
    <w:unhideWhenUsed/>
    <w:rsid w:val="007A0915"/>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A0915"/>
    <w:rPr>
      <w:rFonts w:ascii="Segoe UI" w:hAnsi="Segoe UI" w:cs="Segoe UI"/>
      <w:sz w:val="16"/>
      <w:szCs w:val="16"/>
    </w:rPr>
  </w:style>
  <w:style w:type="character" w:styleId="Fremhv">
    <w:name w:val="Emphasis"/>
    <w:basedOn w:val="Standardskrifttypeiafsnit"/>
    <w:uiPriority w:val="20"/>
    <w:rsid w:val="007A0915"/>
    <w:rPr>
      <w:i/>
      <w:iCs/>
    </w:rPr>
  </w:style>
  <w:style w:type="character" w:styleId="BesgtLink">
    <w:name w:val="FollowedHyperlink"/>
    <w:basedOn w:val="Standardskrifttypeiafsnit"/>
    <w:uiPriority w:val="99"/>
    <w:semiHidden/>
    <w:unhideWhenUsed/>
    <w:rsid w:val="007A0915"/>
    <w:rPr>
      <w:color w:val="63C6BC" w:themeColor="followedHyperlink"/>
      <w:u w:val="single"/>
    </w:rPr>
  </w:style>
  <w:style w:type="paragraph" w:styleId="Brdtekstindrykning3">
    <w:name w:val="Body Text Indent 3"/>
    <w:basedOn w:val="Normal"/>
    <w:link w:val="Brdtekstindrykning3Tegn"/>
    <w:uiPriority w:val="99"/>
    <w:semiHidden/>
    <w:unhideWhenUsed/>
    <w:rsid w:val="007A091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A0915"/>
    <w:rPr>
      <w:rFonts w:ascii="Georgia" w:hAnsi="Georgia"/>
      <w:sz w:val="16"/>
      <w:szCs w:val="16"/>
    </w:rPr>
  </w:style>
  <w:style w:type="paragraph" w:styleId="Brdtekstindrykning2">
    <w:name w:val="Body Text Indent 2"/>
    <w:basedOn w:val="Normal"/>
    <w:link w:val="Brdtekstindrykning2Tegn"/>
    <w:uiPriority w:val="99"/>
    <w:semiHidden/>
    <w:unhideWhenUsed/>
    <w:rsid w:val="007A091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A0915"/>
    <w:rPr>
      <w:rFonts w:ascii="Georgia" w:hAnsi="Georgia"/>
      <w:sz w:val="19"/>
      <w:szCs w:val="19"/>
    </w:rPr>
  </w:style>
  <w:style w:type="paragraph" w:styleId="Brdtekst3">
    <w:name w:val="Body Text 3"/>
    <w:basedOn w:val="Normal"/>
    <w:link w:val="Brdtekst3Tegn"/>
    <w:uiPriority w:val="99"/>
    <w:semiHidden/>
    <w:unhideWhenUsed/>
    <w:rsid w:val="007A0915"/>
    <w:pPr>
      <w:spacing w:after="120"/>
    </w:pPr>
    <w:rPr>
      <w:sz w:val="16"/>
      <w:szCs w:val="16"/>
    </w:rPr>
  </w:style>
  <w:style w:type="character" w:customStyle="1" w:styleId="Brdtekst3Tegn">
    <w:name w:val="Brødtekst 3 Tegn"/>
    <w:basedOn w:val="Standardskrifttypeiafsnit"/>
    <w:link w:val="Brdtekst3"/>
    <w:uiPriority w:val="99"/>
    <w:semiHidden/>
    <w:rsid w:val="007A0915"/>
    <w:rPr>
      <w:rFonts w:ascii="Georgia" w:hAnsi="Georgia"/>
      <w:sz w:val="16"/>
      <w:szCs w:val="16"/>
    </w:rPr>
  </w:style>
  <w:style w:type="paragraph" w:styleId="Brdtekst2">
    <w:name w:val="Body Text 2"/>
    <w:basedOn w:val="Normal"/>
    <w:link w:val="Brdtekst2Tegn"/>
    <w:uiPriority w:val="99"/>
    <w:semiHidden/>
    <w:unhideWhenUsed/>
    <w:rsid w:val="007A0915"/>
    <w:pPr>
      <w:spacing w:after="120" w:line="480" w:lineRule="auto"/>
    </w:pPr>
  </w:style>
  <w:style w:type="character" w:customStyle="1" w:styleId="Brdtekst2Tegn">
    <w:name w:val="Brødtekst 2 Tegn"/>
    <w:basedOn w:val="Standardskrifttypeiafsnit"/>
    <w:link w:val="Brdtekst2"/>
    <w:uiPriority w:val="99"/>
    <w:semiHidden/>
    <w:rsid w:val="007A0915"/>
    <w:rPr>
      <w:rFonts w:ascii="Georgia" w:hAnsi="Georgia"/>
      <w:sz w:val="19"/>
      <w:szCs w:val="19"/>
    </w:rPr>
  </w:style>
  <w:style w:type="paragraph" w:styleId="Noteoverskrift">
    <w:name w:val="Note Heading"/>
    <w:basedOn w:val="Normal"/>
    <w:next w:val="Normal"/>
    <w:link w:val="NoteoverskriftTegn"/>
    <w:uiPriority w:val="99"/>
    <w:semiHidden/>
    <w:unhideWhenUsed/>
    <w:rsid w:val="007A0915"/>
    <w:pPr>
      <w:spacing w:line="240" w:lineRule="auto"/>
    </w:pPr>
  </w:style>
  <w:style w:type="character" w:customStyle="1" w:styleId="NoteoverskriftTegn">
    <w:name w:val="Noteoverskrift Tegn"/>
    <w:basedOn w:val="Standardskrifttypeiafsnit"/>
    <w:link w:val="Noteoverskrift"/>
    <w:uiPriority w:val="99"/>
    <w:semiHidden/>
    <w:rsid w:val="007A0915"/>
    <w:rPr>
      <w:rFonts w:ascii="Georgia" w:hAnsi="Georgia"/>
      <w:sz w:val="19"/>
      <w:szCs w:val="19"/>
    </w:rPr>
  </w:style>
  <w:style w:type="paragraph" w:styleId="Brdtekstindrykning">
    <w:name w:val="Body Text Indent"/>
    <w:basedOn w:val="Normal"/>
    <w:link w:val="BrdtekstindrykningTegn"/>
    <w:uiPriority w:val="99"/>
    <w:semiHidden/>
    <w:unhideWhenUsed/>
    <w:rsid w:val="007A0915"/>
    <w:pPr>
      <w:spacing w:after="120"/>
      <w:ind w:left="283"/>
    </w:pPr>
  </w:style>
  <w:style w:type="character" w:customStyle="1" w:styleId="BrdtekstindrykningTegn">
    <w:name w:val="Brødtekstindrykning Tegn"/>
    <w:basedOn w:val="Standardskrifttypeiafsnit"/>
    <w:link w:val="Brdtekstindrykning"/>
    <w:uiPriority w:val="99"/>
    <w:semiHidden/>
    <w:rsid w:val="007A0915"/>
    <w:rPr>
      <w:rFonts w:ascii="Georgia" w:hAnsi="Georgia"/>
      <w:sz w:val="19"/>
      <w:szCs w:val="19"/>
    </w:rPr>
  </w:style>
  <w:style w:type="paragraph" w:styleId="Brdtekst-frstelinjeindrykning2">
    <w:name w:val="Body Text First Indent 2"/>
    <w:basedOn w:val="Brdtekstindrykning"/>
    <w:link w:val="Brdtekst-frstelinjeindrykning2Tegn"/>
    <w:uiPriority w:val="99"/>
    <w:semiHidden/>
    <w:unhideWhenUsed/>
    <w:rsid w:val="007A091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A0915"/>
    <w:rPr>
      <w:rFonts w:ascii="Georgia" w:hAnsi="Georgia"/>
      <w:sz w:val="19"/>
      <w:szCs w:val="19"/>
    </w:rPr>
  </w:style>
  <w:style w:type="paragraph" w:styleId="Brdtekst">
    <w:name w:val="Body Text"/>
    <w:basedOn w:val="Normal"/>
    <w:link w:val="BrdtekstTegn"/>
    <w:uiPriority w:val="99"/>
    <w:semiHidden/>
    <w:unhideWhenUsed/>
    <w:rsid w:val="007A0915"/>
    <w:pPr>
      <w:spacing w:after="120"/>
    </w:pPr>
  </w:style>
  <w:style w:type="character" w:customStyle="1" w:styleId="BrdtekstTegn">
    <w:name w:val="Brødtekst Tegn"/>
    <w:basedOn w:val="Standardskrifttypeiafsnit"/>
    <w:link w:val="Brdtekst"/>
    <w:uiPriority w:val="99"/>
    <w:semiHidden/>
    <w:rsid w:val="007A0915"/>
    <w:rPr>
      <w:rFonts w:ascii="Georgia" w:hAnsi="Georgia"/>
      <w:sz w:val="19"/>
      <w:szCs w:val="19"/>
    </w:rPr>
  </w:style>
  <w:style w:type="paragraph" w:styleId="Brdtekst-frstelinjeindrykning1">
    <w:name w:val="Body Text First Indent"/>
    <w:basedOn w:val="Brdtekst"/>
    <w:link w:val="Brdtekst-frstelinjeindrykning1Tegn"/>
    <w:uiPriority w:val="99"/>
    <w:semiHidden/>
    <w:rsid w:val="007A091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A0915"/>
    <w:rPr>
      <w:rFonts w:ascii="Georgia" w:hAnsi="Georgia"/>
      <w:sz w:val="19"/>
      <w:szCs w:val="19"/>
    </w:rPr>
  </w:style>
  <w:style w:type="paragraph" w:styleId="Dato">
    <w:name w:val="Date"/>
    <w:basedOn w:val="Normal"/>
    <w:next w:val="Normal"/>
    <w:link w:val="DatoTegn"/>
    <w:uiPriority w:val="99"/>
    <w:semiHidden/>
    <w:rsid w:val="007A0915"/>
  </w:style>
  <w:style w:type="character" w:customStyle="1" w:styleId="DatoTegn">
    <w:name w:val="Dato Tegn"/>
    <w:basedOn w:val="Standardskrifttypeiafsnit"/>
    <w:link w:val="Dato"/>
    <w:uiPriority w:val="99"/>
    <w:semiHidden/>
    <w:rsid w:val="007A0915"/>
    <w:rPr>
      <w:rFonts w:ascii="Georgia" w:hAnsi="Georgia"/>
      <w:sz w:val="19"/>
      <w:szCs w:val="19"/>
    </w:rPr>
  </w:style>
  <w:style w:type="paragraph" w:styleId="Starthilsen">
    <w:name w:val="Salutation"/>
    <w:basedOn w:val="Normal"/>
    <w:next w:val="Normal"/>
    <w:link w:val="StarthilsenTegn"/>
    <w:uiPriority w:val="99"/>
    <w:semiHidden/>
    <w:rsid w:val="007A0915"/>
  </w:style>
  <w:style w:type="character" w:customStyle="1" w:styleId="StarthilsenTegn">
    <w:name w:val="Starthilsen Tegn"/>
    <w:basedOn w:val="Standardskrifttypeiafsnit"/>
    <w:link w:val="Starthilsen"/>
    <w:uiPriority w:val="99"/>
    <w:semiHidden/>
    <w:rsid w:val="007A0915"/>
    <w:rPr>
      <w:rFonts w:ascii="Georgia" w:hAnsi="Georgia"/>
      <w:sz w:val="19"/>
      <w:szCs w:val="19"/>
    </w:rPr>
  </w:style>
  <w:style w:type="paragraph" w:styleId="Brevhoved">
    <w:name w:val="Message Header"/>
    <w:basedOn w:val="Normal"/>
    <w:link w:val="BrevhovedTegn"/>
    <w:uiPriority w:val="99"/>
    <w:semiHidden/>
    <w:unhideWhenUsed/>
    <w:rsid w:val="007A09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A0915"/>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7A0915"/>
    <w:pPr>
      <w:spacing w:after="120"/>
      <w:ind w:left="1415"/>
      <w:contextualSpacing/>
    </w:pPr>
  </w:style>
  <w:style w:type="paragraph" w:styleId="Opstilling-forts4">
    <w:name w:val="List Continue 4"/>
    <w:basedOn w:val="Normal"/>
    <w:uiPriority w:val="99"/>
    <w:semiHidden/>
    <w:unhideWhenUsed/>
    <w:rsid w:val="007A0915"/>
    <w:pPr>
      <w:spacing w:after="120"/>
      <w:ind w:left="1132"/>
      <w:contextualSpacing/>
    </w:pPr>
  </w:style>
  <w:style w:type="paragraph" w:styleId="Opstilling-forts3">
    <w:name w:val="List Continue 3"/>
    <w:basedOn w:val="Normal"/>
    <w:uiPriority w:val="99"/>
    <w:semiHidden/>
    <w:unhideWhenUsed/>
    <w:rsid w:val="007A0915"/>
    <w:pPr>
      <w:spacing w:after="120"/>
      <w:ind w:left="849"/>
      <w:contextualSpacing/>
    </w:pPr>
  </w:style>
  <w:style w:type="paragraph" w:styleId="Opstilling-forts2">
    <w:name w:val="List Continue 2"/>
    <w:basedOn w:val="Normal"/>
    <w:uiPriority w:val="99"/>
    <w:semiHidden/>
    <w:unhideWhenUsed/>
    <w:rsid w:val="007A0915"/>
    <w:pPr>
      <w:spacing w:after="120"/>
      <w:ind w:left="566"/>
      <w:contextualSpacing/>
    </w:pPr>
  </w:style>
  <w:style w:type="paragraph" w:styleId="Opstilling-forts">
    <w:name w:val="List Continue"/>
    <w:basedOn w:val="Normal"/>
    <w:uiPriority w:val="99"/>
    <w:semiHidden/>
    <w:unhideWhenUsed/>
    <w:rsid w:val="007A0915"/>
    <w:pPr>
      <w:spacing w:after="120"/>
      <w:ind w:left="283"/>
      <w:contextualSpacing/>
    </w:pPr>
  </w:style>
  <w:style w:type="paragraph" w:styleId="Sluthilsen">
    <w:name w:val="Closing"/>
    <w:basedOn w:val="Normal"/>
    <w:link w:val="SluthilsenTegn"/>
    <w:uiPriority w:val="99"/>
    <w:semiHidden/>
    <w:unhideWhenUsed/>
    <w:rsid w:val="007A0915"/>
    <w:pPr>
      <w:spacing w:line="240" w:lineRule="auto"/>
      <w:ind w:left="4252"/>
    </w:pPr>
  </w:style>
  <w:style w:type="character" w:customStyle="1" w:styleId="SluthilsenTegn">
    <w:name w:val="Sluthilsen Tegn"/>
    <w:basedOn w:val="Standardskrifttypeiafsnit"/>
    <w:link w:val="Sluthilsen"/>
    <w:uiPriority w:val="99"/>
    <w:semiHidden/>
    <w:rsid w:val="007A0915"/>
    <w:rPr>
      <w:rFonts w:ascii="Georgia" w:hAnsi="Georgia"/>
      <w:sz w:val="19"/>
      <w:szCs w:val="19"/>
    </w:rPr>
  </w:style>
  <w:style w:type="paragraph" w:styleId="Opstilling-talellerbogst5">
    <w:name w:val="List Number 5"/>
    <w:basedOn w:val="Normal"/>
    <w:uiPriority w:val="99"/>
    <w:semiHidden/>
    <w:unhideWhenUsed/>
    <w:rsid w:val="007A0915"/>
    <w:pPr>
      <w:numPr>
        <w:numId w:val="10"/>
      </w:numPr>
      <w:contextualSpacing/>
    </w:pPr>
  </w:style>
  <w:style w:type="paragraph" w:styleId="Opstilling-talellerbogst4">
    <w:name w:val="List Number 4"/>
    <w:basedOn w:val="Normal"/>
    <w:uiPriority w:val="99"/>
    <w:semiHidden/>
    <w:unhideWhenUsed/>
    <w:rsid w:val="007A0915"/>
    <w:pPr>
      <w:numPr>
        <w:numId w:val="9"/>
      </w:numPr>
      <w:contextualSpacing/>
    </w:pPr>
  </w:style>
  <w:style w:type="paragraph" w:styleId="Opstilling-talellerbogst3">
    <w:name w:val="List Number 3"/>
    <w:basedOn w:val="Normal"/>
    <w:uiPriority w:val="99"/>
    <w:semiHidden/>
    <w:unhideWhenUsed/>
    <w:rsid w:val="007A0915"/>
    <w:pPr>
      <w:numPr>
        <w:numId w:val="8"/>
      </w:numPr>
      <w:contextualSpacing/>
    </w:pPr>
  </w:style>
  <w:style w:type="paragraph" w:styleId="Opstilling-talellerbogst2">
    <w:name w:val="List Number 2"/>
    <w:basedOn w:val="Normal"/>
    <w:uiPriority w:val="99"/>
    <w:semiHidden/>
    <w:unhideWhenUsed/>
    <w:rsid w:val="007A0915"/>
    <w:pPr>
      <w:numPr>
        <w:numId w:val="7"/>
      </w:numPr>
      <w:contextualSpacing/>
    </w:pPr>
  </w:style>
  <w:style w:type="paragraph" w:styleId="Opstilling-punkttegn5">
    <w:name w:val="List Bullet 5"/>
    <w:basedOn w:val="Normal"/>
    <w:uiPriority w:val="99"/>
    <w:semiHidden/>
    <w:unhideWhenUsed/>
    <w:rsid w:val="007A0915"/>
    <w:pPr>
      <w:numPr>
        <w:numId w:val="5"/>
      </w:numPr>
      <w:contextualSpacing/>
    </w:pPr>
  </w:style>
  <w:style w:type="paragraph" w:styleId="Opstilling-punkttegn4">
    <w:name w:val="List Bullet 4"/>
    <w:basedOn w:val="Normal"/>
    <w:uiPriority w:val="99"/>
    <w:semiHidden/>
    <w:unhideWhenUsed/>
    <w:rsid w:val="007A0915"/>
    <w:pPr>
      <w:numPr>
        <w:numId w:val="4"/>
      </w:numPr>
      <w:contextualSpacing/>
    </w:pPr>
  </w:style>
  <w:style w:type="paragraph" w:styleId="Opstilling-punkttegn3">
    <w:name w:val="List Bullet 3"/>
    <w:basedOn w:val="Normal"/>
    <w:uiPriority w:val="99"/>
    <w:semiHidden/>
    <w:unhideWhenUsed/>
    <w:rsid w:val="007A0915"/>
    <w:pPr>
      <w:numPr>
        <w:numId w:val="3"/>
      </w:numPr>
      <w:contextualSpacing/>
    </w:pPr>
  </w:style>
  <w:style w:type="paragraph" w:styleId="Opstilling-punkttegn2">
    <w:name w:val="List Bullet 2"/>
    <w:basedOn w:val="Normal"/>
    <w:uiPriority w:val="99"/>
    <w:semiHidden/>
    <w:unhideWhenUsed/>
    <w:rsid w:val="007A0915"/>
    <w:pPr>
      <w:numPr>
        <w:numId w:val="2"/>
      </w:numPr>
      <w:contextualSpacing/>
    </w:pPr>
  </w:style>
  <w:style w:type="paragraph" w:styleId="Liste5">
    <w:name w:val="List 5"/>
    <w:basedOn w:val="Normal"/>
    <w:uiPriority w:val="99"/>
    <w:semiHidden/>
    <w:rsid w:val="007A0915"/>
    <w:pPr>
      <w:ind w:left="1415" w:hanging="283"/>
      <w:contextualSpacing/>
    </w:pPr>
  </w:style>
  <w:style w:type="paragraph" w:styleId="Liste4">
    <w:name w:val="List 4"/>
    <w:basedOn w:val="Normal"/>
    <w:uiPriority w:val="99"/>
    <w:semiHidden/>
    <w:rsid w:val="007A0915"/>
    <w:pPr>
      <w:ind w:left="1132" w:hanging="283"/>
      <w:contextualSpacing/>
    </w:pPr>
  </w:style>
  <w:style w:type="paragraph" w:styleId="Liste3">
    <w:name w:val="List 3"/>
    <w:basedOn w:val="Normal"/>
    <w:uiPriority w:val="99"/>
    <w:semiHidden/>
    <w:unhideWhenUsed/>
    <w:rsid w:val="007A0915"/>
    <w:pPr>
      <w:ind w:left="849" w:hanging="283"/>
      <w:contextualSpacing/>
    </w:pPr>
  </w:style>
  <w:style w:type="paragraph" w:styleId="Liste2">
    <w:name w:val="List 2"/>
    <w:basedOn w:val="Normal"/>
    <w:uiPriority w:val="99"/>
    <w:semiHidden/>
    <w:unhideWhenUsed/>
    <w:rsid w:val="007A0915"/>
    <w:pPr>
      <w:ind w:left="566" w:hanging="283"/>
      <w:contextualSpacing/>
    </w:pPr>
  </w:style>
  <w:style w:type="paragraph" w:styleId="Liste">
    <w:name w:val="List"/>
    <w:basedOn w:val="Normal"/>
    <w:uiPriority w:val="99"/>
    <w:semiHidden/>
    <w:unhideWhenUsed/>
    <w:rsid w:val="007A0915"/>
    <w:pPr>
      <w:ind w:left="283" w:hanging="283"/>
      <w:contextualSpacing/>
    </w:pPr>
  </w:style>
  <w:style w:type="paragraph" w:styleId="Makrotekst">
    <w:name w:val="macro"/>
    <w:link w:val="MakrotekstTegn"/>
    <w:uiPriority w:val="99"/>
    <w:semiHidden/>
    <w:unhideWhenUsed/>
    <w:rsid w:val="007A0915"/>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krotekstTegn">
    <w:name w:val="Makrotekst Tegn"/>
    <w:basedOn w:val="Standardskrifttypeiafsnit"/>
    <w:link w:val="Makrotekst"/>
    <w:uiPriority w:val="99"/>
    <w:semiHidden/>
    <w:rsid w:val="007A0915"/>
    <w:rPr>
      <w:rFonts w:ascii="Consolas" w:hAnsi="Consolas"/>
      <w:sz w:val="20"/>
      <w:szCs w:val="20"/>
    </w:rPr>
  </w:style>
  <w:style w:type="character" w:styleId="Linjenummer">
    <w:name w:val="line number"/>
    <w:basedOn w:val="Standardskrifttypeiafsnit"/>
    <w:uiPriority w:val="99"/>
    <w:semiHidden/>
    <w:unhideWhenUsed/>
    <w:rsid w:val="007A0915"/>
  </w:style>
  <w:style w:type="character" w:styleId="Kommentarhenvisning">
    <w:name w:val="annotation reference"/>
    <w:basedOn w:val="Standardskrifttypeiafsnit"/>
    <w:uiPriority w:val="99"/>
    <w:semiHidden/>
    <w:unhideWhenUsed/>
    <w:rsid w:val="007A0915"/>
    <w:rPr>
      <w:sz w:val="16"/>
      <w:szCs w:val="16"/>
    </w:rPr>
  </w:style>
  <w:style w:type="character" w:styleId="Fodnotehenvisning">
    <w:name w:val="footnote reference"/>
    <w:basedOn w:val="Standardskrifttypeiafsnit"/>
    <w:uiPriority w:val="99"/>
    <w:semiHidden/>
    <w:unhideWhenUsed/>
    <w:rsid w:val="007A0915"/>
    <w:rPr>
      <w:vertAlign w:val="superscript"/>
    </w:rPr>
  </w:style>
  <w:style w:type="paragraph" w:styleId="Afsenderadresse">
    <w:name w:val="envelope return"/>
    <w:basedOn w:val="Normal"/>
    <w:uiPriority w:val="99"/>
    <w:semiHidden/>
    <w:unhideWhenUsed/>
    <w:rsid w:val="007A0915"/>
    <w:pPr>
      <w:spacing w:line="240" w:lineRule="auto"/>
    </w:pPr>
    <w:rPr>
      <w:rFonts w:asciiTheme="majorHAnsi" w:eastAsiaTheme="majorEastAsia" w:hAnsiTheme="majorHAnsi" w:cstheme="majorBidi"/>
      <w:sz w:val="20"/>
      <w:szCs w:val="20"/>
    </w:rPr>
  </w:style>
  <w:style w:type="paragraph" w:styleId="Modtageradresse">
    <w:name w:val="envelope address"/>
    <w:basedOn w:val="Normal"/>
    <w:uiPriority w:val="99"/>
    <w:semiHidden/>
    <w:unhideWhenUsed/>
    <w:rsid w:val="007A0915"/>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7A0915"/>
    <w:pPr>
      <w:spacing w:line="240" w:lineRule="auto"/>
      <w:ind w:left="190" w:hanging="190"/>
    </w:pPr>
  </w:style>
  <w:style w:type="paragraph" w:styleId="Indeksoverskrift">
    <w:name w:val="index heading"/>
    <w:basedOn w:val="Normal"/>
    <w:next w:val="Indeks1"/>
    <w:uiPriority w:val="99"/>
    <w:semiHidden/>
    <w:unhideWhenUsed/>
    <w:rsid w:val="007A0915"/>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7A0915"/>
    <w:pPr>
      <w:spacing w:line="240" w:lineRule="auto"/>
    </w:pPr>
    <w:rPr>
      <w:sz w:val="20"/>
      <w:szCs w:val="20"/>
    </w:rPr>
  </w:style>
  <w:style w:type="character" w:customStyle="1" w:styleId="KommentartekstTegn">
    <w:name w:val="Kommentartekst Tegn"/>
    <w:basedOn w:val="Standardskrifttypeiafsnit"/>
    <w:link w:val="Kommentartekst"/>
    <w:uiPriority w:val="99"/>
    <w:rsid w:val="007A0915"/>
    <w:rPr>
      <w:rFonts w:ascii="Georgia" w:hAnsi="Georgia"/>
      <w:sz w:val="20"/>
      <w:szCs w:val="20"/>
    </w:rPr>
  </w:style>
  <w:style w:type="paragraph" w:styleId="Indeks9">
    <w:name w:val="index 9"/>
    <w:basedOn w:val="Normal"/>
    <w:next w:val="Normal"/>
    <w:autoRedefine/>
    <w:uiPriority w:val="99"/>
    <w:semiHidden/>
    <w:unhideWhenUsed/>
    <w:rsid w:val="007A0915"/>
    <w:pPr>
      <w:spacing w:line="240" w:lineRule="auto"/>
      <w:ind w:left="1710" w:hanging="190"/>
    </w:pPr>
  </w:style>
  <w:style w:type="paragraph" w:styleId="Indeks8">
    <w:name w:val="index 8"/>
    <w:basedOn w:val="Normal"/>
    <w:next w:val="Normal"/>
    <w:autoRedefine/>
    <w:uiPriority w:val="99"/>
    <w:semiHidden/>
    <w:unhideWhenUsed/>
    <w:rsid w:val="007A0915"/>
    <w:pPr>
      <w:spacing w:line="240" w:lineRule="auto"/>
      <w:ind w:left="1520" w:hanging="190"/>
    </w:pPr>
  </w:style>
  <w:style w:type="paragraph" w:styleId="Indeks7">
    <w:name w:val="index 7"/>
    <w:basedOn w:val="Normal"/>
    <w:next w:val="Normal"/>
    <w:autoRedefine/>
    <w:uiPriority w:val="99"/>
    <w:semiHidden/>
    <w:unhideWhenUsed/>
    <w:rsid w:val="007A0915"/>
    <w:pPr>
      <w:spacing w:line="240" w:lineRule="auto"/>
      <w:ind w:left="1330" w:hanging="190"/>
    </w:pPr>
  </w:style>
  <w:style w:type="paragraph" w:styleId="Indeks6">
    <w:name w:val="index 6"/>
    <w:basedOn w:val="Normal"/>
    <w:next w:val="Normal"/>
    <w:autoRedefine/>
    <w:uiPriority w:val="99"/>
    <w:semiHidden/>
    <w:unhideWhenUsed/>
    <w:rsid w:val="007A0915"/>
    <w:pPr>
      <w:spacing w:line="240" w:lineRule="auto"/>
      <w:ind w:left="1140" w:hanging="190"/>
    </w:pPr>
  </w:style>
  <w:style w:type="paragraph" w:styleId="Indeks5">
    <w:name w:val="index 5"/>
    <w:basedOn w:val="Normal"/>
    <w:next w:val="Normal"/>
    <w:autoRedefine/>
    <w:uiPriority w:val="99"/>
    <w:semiHidden/>
    <w:unhideWhenUsed/>
    <w:rsid w:val="007A0915"/>
    <w:pPr>
      <w:spacing w:line="240" w:lineRule="auto"/>
      <w:ind w:left="950" w:hanging="190"/>
    </w:pPr>
  </w:style>
  <w:style w:type="paragraph" w:styleId="Indeks4">
    <w:name w:val="index 4"/>
    <w:basedOn w:val="Normal"/>
    <w:next w:val="Normal"/>
    <w:autoRedefine/>
    <w:uiPriority w:val="99"/>
    <w:semiHidden/>
    <w:unhideWhenUsed/>
    <w:rsid w:val="007A0915"/>
    <w:pPr>
      <w:spacing w:line="240" w:lineRule="auto"/>
      <w:ind w:left="760" w:hanging="190"/>
    </w:pPr>
  </w:style>
  <w:style w:type="paragraph" w:styleId="Indeks3">
    <w:name w:val="index 3"/>
    <w:basedOn w:val="Normal"/>
    <w:next w:val="Normal"/>
    <w:autoRedefine/>
    <w:uiPriority w:val="99"/>
    <w:semiHidden/>
    <w:unhideWhenUsed/>
    <w:rsid w:val="007A0915"/>
    <w:pPr>
      <w:spacing w:line="240" w:lineRule="auto"/>
      <w:ind w:left="570" w:hanging="190"/>
    </w:pPr>
  </w:style>
  <w:style w:type="paragraph" w:styleId="Indeks2">
    <w:name w:val="index 2"/>
    <w:basedOn w:val="Normal"/>
    <w:next w:val="Normal"/>
    <w:autoRedefine/>
    <w:uiPriority w:val="99"/>
    <w:semiHidden/>
    <w:unhideWhenUsed/>
    <w:rsid w:val="007A0915"/>
    <w:pPr>
      <w:spacing w:line="240" w:lineRule="auto"/>
      <w:ind w:left="380" w:hanging="190"/>
    </w:pPr>
  </w:style>
  <w:style w:type="paragraph" w:customStyle="1" w:styleId="HovedrubrikminusTOC">
    <w:name w:val="Hovedrubrik minus TOC"/>
    <w:basedOn w:val="Normal"/>
    <w:uiPriority w:val="99"/>
    <w:rsid w:val="007A0915"/>
    <w:pPr>
      <w:widowControl w:val="0"/>
      <w:autoSpaceDE w:val="0"/>
      <w:autoSpaceDN w:val="0"/>
      <w:adjustRightInd w:val="0"/>
      <w:spacing w:line="288" w:lineRule="auto"/>
      <w:textAlignment w:val="center"/>
    </w:pPr>
    <w:rPr>
      <w:rFonts w:ascii="Rooney-Bold" w:eastAsiaTheme="minorEastAsia" w:hAnsi="Rooney-Bold" w:cs="Rooney-Bold"/>
      <w:b/>
      <w:bCs/>
      <w:color w:val="3F3F3F"/>
      <w:sz w:val="44"/>
      <w:szCs w:val="44"/>
      <w:lang w:eastAsia="da-DK"/>
    </w:rPr>
  </w:style>
  <w:style w:type="character" w:customStyle="1" w:styleId="cf01">
    <w:name w:val="cf01"/>
    <w:basedOn w:val="Standardskrifttypeiafsnit"/>
    <w:rsid w:val="00FC248D"/>
    <w:rPr>
      <w:rFonts w:ascii="Segoe UI" w:hAnsi="Segoe UI" w:cs="Segoe UI" w:hint="default"/>
      <w:sz w:val="18"/>
      <w:szCs w:val="18"/>
    </w:rPr>
  </w:style>
  <w:style w:type="character" w:customStyle="1" w:styleId="cf11">
    <w:name w:val="cf11"/>
    <w:basedOn w:val="Standardskrifttypeiafsnit"/>
    <w:rsid w:val="00FC248D"/>
    <w:rPr>
      <w:rFonts w:ascii="Segoe UI" w:hAnsi="Segoe UI" w:cs="Segoe UI" w:hint="default"/>
      <w:sz w:val="18"/>
      <w:szCs w:val="18"/>
    </w:rPr>
  </w:style>
  <w:style w:type="paragraph" w:styleId="Kommentaremne">
    <w:name w:val="annotation subject"/>
    <w:basedOn w:val="Kommentartekst"/>
    <w:next w:val="Kommentartekst"/>
    <w:link w:val="KommentaremneTegn"/>
    <w:uiPriority w:val="99"/>
    <w:semiHidden/>
    <w:unhideWhenUsed/>
    <w:rsid w:val="00F27484"/>
    <w:rPr>
      <w:b/>
      <w:bCs/>
    </w:rPr>
  </w:style>
  <w:style w:type="character" w:customStyle="1" w:styleId="KommentaremneTegn">
    <w:name w:val="Kommentaremne Tegn"/>
    <w:basedOn w:val="KommentartekstTegn"/>
    <w:link w:val="Kommentaremne"/>
    <w:uiPriority w:val="99"/>
    <w:semiHidden/>
    <w:rsid w:val="00F27484"/>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rdea Fonden 2019">
      <a:dk1>
        <a:sysClr val="windowText" lastClr="000000"/>
      </a:dk1>
      <a:lt1>
        <a:sysClr val="window" lastClr="FFFFFF"/>
      </a:lt1>
      <a:dk2>
        <a:srgbClr val="3C3C3C"/>
      </a:dk2>
      <a:lt2>
        <a:srgbClr val="DCDCDC"/>
      </a:lt2>
      <a:accent1>
        <a:srgbClr val="79445E"/>
      </a:accent1>
      <a:accent2>
        <a:srgbClr val="63C6BC"/>
      </a:accent2>
      <a:accent3>
        <a:srgbClr val="5FB686"/>
      </a:accent3>
      <a:accent4>
        <a:srgbClr val="EB6B5F"/>
      </a:accent4>
      <a:accent5>
        <a:srgbClr val="E6B45F"/>
      </a:accent5>
      <a:accent6>
        <a:srgbClr val="2D72DA"/>
      </a:accent6>
      <a:hlink>
        <a:srgbClr val="2D72DA"/>
      </a:hlink>
      <a:folHlink>
        <a:srgbClr val="63C6BC"/>
      </a:folHlink>
    </a:clrScheme>
    <a:fontScheme name="Nordea Fonden">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61c5d3-17e1-4c73-a1fd-bb32325fdd99">
      <Terms xmlns="http://schemas.microsoft.com/office/infopath/2007/PartnerControls"/>
    </lcf76f155ced4ddcb4097134ff3c332f>
    <TaxCatchAll xmlns="1befab08-6305-4f43-b749-37852e975431" xsi:nil="true"/>
    <Placering_x003f_ xmlns="d161c5d3-17e1-4c73-a1fd-bb32325fdd99">
      <Url xsi:nil="true"/>
      <Description xsi:nil="true"/>
    </Placering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6A445258EBE46BDF7773046CF5A25" ma:contentTypeVersion="15" ma:contentTypeDescription="Create a new document." ma:contentTypeScope="" ma:versionID="a1b9d082ddf7f49b173951e05b683ae0">
  <xsd:schema xmlns:xsd="http://www.w3.org/2001/XMLSchema" xmlns:xs="http://www.w3.org/2001/XMLSchema" xmlns:p="http://schemas.microsoft.com/office/2006/metadata/properties" xmlns:ns2="d161c5d3-17e1-4c73-a1fd-bb32325fdd99" xmlns:ns3="1befab08-6305-4f43-b749-37852e975431" targetNamespace="http://schemas.microsoft.com/office/2006/metadata/properties" ma:root="true" ma:fieldsID="5c04076a4b973f78fbce4f119f0253f8" ns2:_="" ns3:_="">
    <xsd:import namespace="d161c5d3-17e1-4c73-a1fd-bb32325fdd99"/>
    <xsd:import namespace="1befab08-6305-4f43-b749-37852e9754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Placering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1c5d3-17e1-4c73-a1fd-bb32325fd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1c247c-747f-4507-98a3-4a7099167a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Placering_x003f_" ma:index="22" nillable="true" ma:displayName="Placering?" ma:format="Hyperlink" ma:internalName="Placering_x003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efab08-6305-4f43-b749-37852e9754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f0e33c-aa8a-460f-9243-9b8231cd50fd}" ma:internalName="TaxCatchAll" ma:showField="CatchAllData" ma:web="1befab08-6305-4f43-b749-37852e9754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AA5F4-7790-45C3-A796-F41E9514BBA1}">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1befab08-6305-4f43-b749-37852e975431"/>
    <ds:schemaRef ds:uri="d161c5d3-17e1-4c73-a1fd-bb32325fdd99"/>
  </ds:schemaRefs>
</ds:datastoreItem>
</file>

<file path=customXml/itemProps2.xml><?xml version="1.0" encoding="utf-8"?>
<ds:datastoreItem xmlns:ds="http://schemas.openxmlformats.org/officeDocument/2006/customXml" ds:itemID="{1736A15C-8439-422E-A3B2-08E9B139E5E5}">
  <ds:schemaRefs>
    <ds:schemaRef ds:uri="http://schemas.microsoft.com/sharepoint/v3/contenttype/forms"/>
  </ds:schemaRefs>
</ds:datastoreItem>
</file>

<file path=customXml/itemProps3.xml><?xml version="1.0" encoding="utf-8"?>
<ds:datastoreItem xmlns:ds="http://schemas.openxmlformats.org/officeDocument/2006/customXml" ds:itemID="{3C0EF95D-0F65-46B1-AD49-03710A77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1c5d3-17e1-4c73-a1fd-bb32325fdd99"/>
    <ds:schemaRef ds:uri="1befab08-6305-4f43-b749-37852e97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E0831-F7CE-4486-B0DE-D07BC63A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2154</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Balling</dc:creator>
  <cp:keywords/>
  <dc:description/>
  <cp:lastModifiedBy>Signe Balling</cp:lastModifiedBy>
  <cp:revision>20</cp:revision>
  <dcterms:created xsi:type="dcterms:W3CDTF">2023-09-13T20:43:00Z</dcterms:created>
  <dcterms:modified xsi:type="dcterms:W3CDTF">2023-09-14T09:38:00Z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0x0101003646A445258EBE46BDF7773046CF5A25</vt:lpwstr>
  </property>
</Properties>
</file>